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0B" w:rsidRDefault="00B2560B" w:rsidP="00B2560B">
      <w:pPr>
        <w:spacing w:after="0" w:line="240" w:lineRule="auto"/>
        <w:ind w:left="142" w:right="19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60B" w:rsidRPr="007C35AA" w:rsidRDefault="00B2560B" w:rsidP="00B2560B">
      <w:pPr>
        <w:spacing w:line="240" w:lineRule="auto"/>
        <w:ind w:left="158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7C35AA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УПРАВЛЕНИЕ ОБРАЗОВАНИЯ </w:t>
      </w:r>
    </w:p>
    <w:p w:rsidR="00B2560B" w:rsidRPr="007C35AA" w:rsidRDefault="00B2560B" w:rsidP="00B2560B">
      <w:pPr>
        <w:spacing w:line="240" w:lineRule="auto"/>
        <w:ind w:left="158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7C35AA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АДМИНИСТРАЦИИ МУНИЦИПАЛЬНОГО ОБРАЗОВАНИЯ </w:t>
      </w:r>
    </w:p>
    <w:p w:rsidR="00B2560B" w:rsidRPr="007C35AA" w:rsidRDefault="00B2560B" w:rsidP="00B2560B">
      <w:pPr>
        <w:spacing w:line="240" w:lineRule="auto"/>
        <w:ind w:left="158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7C35AA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«ГВАРДЕЙСКИЙ МУНИЦИПАЛЬНЫЙ ОКРУГ КАЛИНИНГРАДСКОЙ ОБЛАСТИ»</w:t>
      </w:r>
    </w:p>
    <w:p w:rsidR="00B2560B" w:rsidRPr="007C35AA" w:rsidRDefault="00B2560B" w:rsidP="00B2560B">
      <w:pPr>
        <w:spacing w:line="240" w:lineRule="auto"/>
        <w:ind w:left="158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</w:p>
    <w:p w:rsidR="00B2560B" w:rsidRPr="007C35AA" w:rsidRDefault="00B2560B" w:rsidP="00B2560B">
      <w:pPr>
        <w:spacing w:line="240" w:lineRule="auto"/>
        <w:ind w:left="15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5AA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 «ДЕТСКО-ЮНОШЕСКИЙ ЦЕНТР ГВАРДЕЙСКОГО МУНИЦИПАЛЬНОГО ОКРУГА КАЛИНИНГРАДСКОЙ ОБЛАСТИ»</w:t>
      </w:r>
    </w:p>
    <w:p w:rsidR="00B2560B" w:rsidRPr="007C35AA" w:rsidRDefault="00B2560B" w:rsidP="00B2560B">
      <w:pPr>
        <w:spacing w:line="240" w:lineRule="auto"/>
        <w:ind w:left="158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</w:p>
    <w:p w:rsidR="00B2560B" w:rsidRPr="007C35AA" w:rsidRDefault="00B2560B" w:rsidP="00B2560B">
      <w:pPr>
        <w:tabs>
          <w:tab w:val="left" w:pos="3223"/>
        </w:tabs>
        <w:spacing w:line="240" w:lineRule="auto"/>
        <w:ind w:left="16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35AA">
        <w:rPr>
          <w:rFonts w:ascii="Times New Roman" w:eastAsia="Calibri" w:hAnsi="Times New Roman" w:cs="Times New Roman"/>
          <w:sz w:val="24"/>
          <w:szCs w:val="24"/>
        </w:rPr>
        <w:t>Адрес: 238210, Россия, Калининградская обл., г. Гвардейск, ул. Тельмана, д. 6</w:t>
      </w:r>
      <w:proofErr w:type="gramEnd"/>
    </w:p>
    <w:p w:rsidR="00B2560B" w:rsidRPr="00B2560B" w:rsidRDefault="00B2560B" w:rsidP="00B2560B">
      <w:pPr>
        <w:tabs>
          <w:tab w:val="left" w:pos="3223"/>
        </w:tabs>
        <w:spacing w:line="240" w:lineRule="auto"/>
        <w:ind w:left="16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35AA">
        <w:rPr>
          <w:rFonts w:ascii="Times New Roman" w:eastAsia="Calibri" w:hAnsi="Times New Roman" w:cs="Times New Roman"/>
          <w:sz w:val="24"/>
          <w:szCs w:val="24"/>
        </w:rPr>
        <w:t>телефон:</w:t>
      </w:r>
      <w:r w:rsidRPr="007C35A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C35AA">
        <w:rPr>
          <w:rFonts w:ascii="Times New Roman" w:eastAsia="Calibri" w:hAnsi="Times New Roman" w:cs="Times New Roman"/>
          <w:sz w:val="24"/>
          <w:szCs w:val="24"/>
        </w:rPr>
        <w:t>8(40159)</w:t>
      </w:r>
      <w:r w:rsidRPr="007C35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C35AA">
        <w:rPr>
          <w:rFonts w:ascii="Times New Roman" w:eastAsia="Calibri" w:hAnsi="Times New Roman" w:cs="Times New Roman"/>
          <w:sz w:val="24"/>
          <w:szCs w:val="24"/>
        </w:rPr>
        <w:t xml:space="preserve">3-21-60,  </w:t>
      </w:r>
      <w:r w:rsidRPr="007C35A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C35AA">
        <w:rPr>
          <w:rFonts w:ascii="Times New Roman" w:eastAsia="Calibri" w:hAnsi="Times New Roman" w:cs="Times New Roman"/>
          <w:sz w:val="24"/>
          <w:szCs w:val="24"/>
        </w:rPr>
        <w:t>-</w:t>
      </w:r>
      <w:r w:rsidRPr="007C35A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C35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6" w:history="1"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duc</w:t>
        </w:r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gvardeisk</w:t>
        </w:r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7C35A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7C35AA">
        <w:rPr>
          <w:rFonts w:ascii="Times New Roman" w:eastAsia="Calibri" w:hAnsi="Times New Roman" w:cs="Times New Roman"/>
          <w:sz w:val="24"/>
          <w:szCs w:val="24"/>
        </w:rPr>
        <w:t xml:space="preserve"> , сайт</w:t>
      </w:r>
      <w:r w:rsidRPr="007C35A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hyperlink r:id="rId7" w:history="1">
        <w:r w:rsidRPr="007C35AA">
          <w:rPr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7C35AA">
          <w:rPr>
            <w:rFonts w:ascii="Times New Roman" w:eastAsia="Calibri" w:hAnsi="Times New Roman" w:cs="Times New Roman"/>
            <w:sz w:val="24"/>
            <w:szCs w:val="24"/>
          </w:rPr>
          <w:t>://дюц-гвардейск.рф</w:t>
        </w:r>
      </w:hyperlink>
      <w:r w:rsidRPr="007C35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X="1101" w:tblpY="305"/>
        <w:tblW w:w="13255" w:type="dxa"/>
        <w:tblLayout w:type="fixed"/>
        <w:tblLook w:val="04A0" w:firstRow="1" w:lastRow="0" w:firstColumn="1" w:lastColumn="0" w:noHBand="0" w:noVBand="1"/>
      </w:tblPr>
      <w:tblGrid>
        <w:gridCol w:w="8111"/>
        <w:gridCol w:w="5144"/>
      </w:tblGrid>
      <w:tr w:rsidR="00B2560B" w:rsidRPr="007C35AA" w:rsidTr="00B2560B">
        <w:trPr>
          <w:trHeight w:val="891"/>
        </w:trPr>
        <w:tc>
          <w:tcPr>
            <w:tcW w:w="8111" w:type="dxa"/>
          </w:tcPr>
          <w:p w:rsidR="00B2560B" w:rsidRPr="007C35AA" w:rsidRDefault="00B2560B" w:rsidP="00635969">
            <w:pPr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60B" w:rsidRPr="007C35AA" w:rsidRDefault="00B2560B" w:rsidP="00635969">
            <w:pPr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B2560B" w:rsidRPr="007C35AA" w:rsidRDefault="00B2560B" w:rsidP="00635969">
            <w:pPr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«ДЮЦ гор. Гвардейска»</w:t>
            </w:r>
          </w:p>
          <w:p w:rsidR="00B2560B" w:rsidRPr="007C35AA" w:rsidRDefault="00B2560B" w:rsidP="00635969">
            <w:pPr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B2560B" w:rsidRPr="007C35AA" w:rsidRDefault="00B2560B" w:rsidP="00636D6E">
            <w:pPr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</w:t>
            </w:r>
            <w:r w:rsidR="00636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636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4" w:type="dxa"/>
            <w:hideMark/>
          </w:tcPr>
          <w:p w:rsidR="00B2560B" w:rsidRPr="007C35AA" w:rsidRDefault="00B2560B" w:rsidP="00635969">
            <w:pPr>
              <w:spacing w:line="240" w:lineRule="auto"/>
              <w:ind w:right="242" w:firstLine="42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B2560B" w:rsidRPr="007C35AA" w:rsidRDefault="00B2560B" w:rsidP="006359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C35A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Утверждено</w:t>
            </w:r>
          </w:p>
          <w:p w:rsidR="00B2560B" w:rsidRPr="007C35AA" w:rsidRDefault="00B2560B" w:rsidP="006359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приказом директора 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2560B" w:rsidRPr="007C35AA" w:rsidRDefault="00B2560B" w:rsidP="006359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«ДЮЦ гор. Гвардейска»</w:t>
            </w:r>
          </w:p>
          <w:p w:rsidR="00B2560B" w:rsidRDefault="00B2560B" w:rsidP="00636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36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636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C3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B2560B" w:rsidRPr="007C35AA" w:rsidRDefault="00B2560B" w:rsidP="00B256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1946" w:rsidRDefault="00E01946" w:rsidP="00B2560B"/>
    <w:p w:rsidR="00B2560B" w:rsidRDefault="00B2560B" w:rsidP="00B2560B"/>
    <w:p w:rsidR="00B2560B" w:rsidRDefault="00B2560B" w:rsidP="00B2560B"/>
    <w:p w:rsidR="00B2560B" w:rsidRDefault="00B2560B" w:rsidP="00B2560B"/>
    <w:p w:rsidR="00B2560B" w:rsidRDefault="00B2560B" w:rsidP="00B2560B"/>
    <w:p w:rsidR="00B2560B" w:rsidRDefault="00B2560B" w:rsidP="00B2560B"/>
    <w:p w:rsidR="00B2560B" w:rsidRDefault="00B2560B" w:rsidP="00B2560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2560B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на второе полугодие 2022-2023 учебного года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276"/>
        <w:gridCol w:w="1134"/>
        <w:gridCol w:w="1417"/>
        <w:gridCol w:w="992"/>
        <w:gridCol w:w="1276"/>
        <w:gridCol w:w="1495"/>
      </w:tblGrid>
      <w:tr w:rsidR="00B2560B" w:rsidRPr="00017751" w:rsidTr="00BB7191">
        <w:tc>
          <w:tcPr>
            <w:tcW w:w="1668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2560B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B2560B"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528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B2560B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</w:t>
            </w:r>
            <w:r w:rsidR="00B2560B"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276" w:type="dxa"/>
          </w:tcPr>
          <w:p w:rsidR="00B2560B" w:rsidRPr="00017751" w:rsidRDefault="00B2560B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</w:tcPr>
          <w:p w:rsidR="00B2560B" w:rsidRPr="00017751" w:rsidRDefault="00B2560B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417" w:type="dxa"/>
          </w:tcPr>
          <w:p w:rsidR="00B2560B" w:rsidRPr="00017751" w:rsidRDefault="00B2560B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Год обучения, количество групп</w:t>
            </w:r>
          </w:p>
        </w:tc>
        <w:tc>
          <w:tcPr>
            <w:tcW w:w="992" w:type="dxa"/>
          </w:tcPr>
          <w:p w:rsidR="00B2560B" w:rsidRPr="00017751" w:rsidRDefault="00B2560B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</w:tcPr>
          <w:p w:rsidR="00B2560B" w:rsidRPr="00017751" w:rsidRDefault="00B2560B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охват</w:t>
            </w:r>
          </w:p>
        </w:tc>
        <w:tc>
          <w:tcPr>
            <w:tcW w:w="1495" w:type="dxa"/>
          </w:tcPr>
          <w:p w:rsidR="00B2560B" w:rsidRPr="00017751" w:rsidRDefault="00B2560B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Общая нагрузка</w:t>
            </w:r>
          </w:p>
        </w:tc>
      </w:tr>
      <w:tr w:rsidR="00BB7191" w:rsidRPr="00017751" w:rsidTr="00BB7191">
        <w:tc>
          <w:tcPr>
            <w:tcW w:w="1668" w:type="dxa"/>
            <w:vMerge w:val="restart"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Дмитриев Сергей Яковлевич</w:t>
            </w: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  <w:tc>
          <w:tcPr>
            <w:tcW w:w="5528" w:type="dxa"/>
          </w:tcPr>
          <w:p w:rsidR="00BB7191" w:rsidRPr="00017751" w:rsidRDefault="00BB7191" w:rsidP="00635969">
            <w:pPr>
              <w:ind w:left="-25" w:right="159"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 общеобразовательная  общеразвивающая  программа  технической направленности «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10 – 17 лет</w:t>
            </w:r>
          </w:p>
          <w:p w:rsidR="00BB7191" w:rsidRPr="00017751" w:rsidRDefault="00BB7191" w:rsidP="00635969">
            <w:pPr>
              <w:tabs>
                <w:tab w:val="left" w:pos="4682"/>
              </w:tabs>
              <w:ind w:left="-25"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9 месяцев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36/18</w:t>
            </w:r>
          </w:p>
        </w:tc>
      </w:tr>
      <w:tr w:rsidR="00BB7191" w:rsidRPr="00017751" w:rsidTr="00017751">
        <w:trPr>
          <w:trHeight w:val="546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BB7191" w:rsidRPr="00017751" w:rsidRDefault="00BB7191" w:rsidP="00635969">
            <w:pPr>
              <w:spacing w:before="81" w:after="160"/>
              <w:ind w:left="-25" w:right="18"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технической направленности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Судомоделирование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»,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9 – 17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9 месяцев</w:t>
            </w:r>
          </w:p>
        </w:tc>
        <w:tc>
          <w:tcPr>
            <w:tcW w:w="1276" w:type="dxa"/>
            <w:vMerge w:val="restart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месяцев</w:t>
            </w:r>
          </w:p>
        </w:tc>
        <w:tc>
          <w:tcPr>
            <w:tcW w:w="1134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017751">
        <w:trPr>
          <w:trHeight w:val="446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635969">
            <w:pPr>
              <w:spacing w:before="81" w:after="160"/>
              <w:ind w:left="-25" w:right="18"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BB7191" w:rsidRPr="00017751" w:rsidRDefault="00BB719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017751">
        <w:trPr>
          <w:trHeight w:val="343"/>
        </w:trPr>
        <w:tc>
          <w:tcPr>
            <w:tcW w:w="1668" w:type="dxa"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5528" w:type="dxa"/>
          </w:tcPr>
          <w:p w:rsidR="00BB7191" w:rsidRPr="00017751" w:rsidRDefault="00BB7191" w:rsidP="00635969">
            <w:pPr>
              <w:spacing w:before="81" w:after="160"/>
              <w:ind w:left="142" w:right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c>
          <w:tcPr>
            <w:tcW w:w="1668" w:type="dxa"/>
            <w:vMerge w:val="restart"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Овечко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170B7A" w:rsidRPr="00017751" w:rsidRDefault="00170B7A" w:rsidP="00FE2F1F">
            <w:pPr>
              <w:spacing w:before="81"/>
              <w:ind w:left="-25" w:right="175"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«Поделки из кожи»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8 – 14 лет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9 месяцев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170B7A" w:rsidRPr="00017751" w:rsidRDefault="00170B7A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120/18</w:t>
            </w:r>
          </w:p>
        </w:tc>
      </w:tr>
      <w:tr w:rsidR="00170B7A" w:rsidRPr="00017751" w:rsidTr="00BB7191">
        <w:trPr>
          <w:trHeight w:val="25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художественной направленности «Керамика»,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7 – 14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2 года</w:t>
            </w:r>
          </w:p>
        </w:tc>
        <w:tc>
          <w:tcPr>
            <w:tcW w:w="1276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 года</w:t>
            </w: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31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31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2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2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7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7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1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19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70B7A" w:rsidRPr="00017751" w:rsidRDefault="00170B7A" w:rsidP="00FE2F1F">
            <w:pPr>
              <w:spacing w:before="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rPr>
          <w:trHeight w:val="360"/>
        </w:trPr>
        <w:tc>
          <w:tcPr>
            <w:tcW w:w="1668" w:type="dxa"/>
            <w:vMerge w:val="restart"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Стельмах </w:t>
            </w: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Галина Григорьевна</w:t>
            </w:r>
          </w:p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5528" w:type="dxa"/>
            <w:vMerge w:val="restart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 художественной направленности «Контраст»,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13 лет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программы: 3 </w:t>
            </w:r>
          </w:p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  <w:vMerge w:val="restart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 w:val="restart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105/24</w:t>
            </w:r>
          </w:p>
        </w:tc>
      </w:tr>
      <w:tr w:rsidR="00BB7191" w:rsidRPr="00017751" w:rsidTr="00BB7191">
        <w:trPr>
          <w:trHeight w:val="225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rPr>
          <w:trHeight w:val="225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rPr>
          <w:trHeight w:val="270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rPr>
          <w:trHeight w:val="210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rPr>
          <w:trHeight w:val="345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rPr>
          <w:trHeight w:val="315"/>
        </w:trPr>
        <w:tc>
          <w:tcPr>
            <w:tcW w:w="1668" w:type="dxa"/>
            <w:vMerge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191" w:rsidRPr="00017751" w:rsidTr="00BB7191">
        <w:tc>
          <w:tcPr>
            <w:tcW w:w="1668" w:type="dxa"/>
          </w:tcPr>
          <w:p w:rsidR="00BB7191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528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95" w:type="dxa"/>
            <w:vMerge/>
          </w:tcPr>
          <w:p w:rsidR="00BB7191" w:rsidRPr="00017751" w:rsidRDefault="00BB719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40"/>
        </w:trPr>
        <w:tc>
          <w:tcPr>
            <w:tcW w:w="1668" w:type="dxa"/>
            <w:vMerge w:val="restart"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Герман</w:t>
            </w:r>
          </w:p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24часа</w:t>
            </w:r>
          </w:p>
        </w:tc>
        <w:tc>
          <w:tcPr>
            <w:tcW w:w="5528" w:type="dxa"/>
            <w:vMerge w:val="restart"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художественной направленности «ФАНТАЗИЯ»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15 лет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210/24</w:t>
            </w:r>
          </w:p>
        </w:tc>
      </w:tr>
      <w:tr w:rsidR="00170B7A" w:rsidRPr="00017751" w:rsidTr="00BB7191">
        <w:trPr>
          <w:trHeight w:val="18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18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4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13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18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5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2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19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19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1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2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spacing w:before="81"/>
              <w:ind w:left="33" w:right="283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F570D">
        <w:trPr>
          <w:trHeight w:val="40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 художественной направленности «Мир хобби»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8 – 15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9 месяцев</w:t>
            </w:r>
          </w:p>
        </w:tc>
        <w:tc>
          <w:tcPr>
            <w:tcW w:w="1276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424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16"/>
        </w:trPr>
        <w:tc>
          <w:tcPr>
            <w:tcW w:w="1668" w:type="dxa"/>
          </w:tcPr>
          <w:p w:rsidR="00170B7A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528" w:type="dxa"/>
          </w:tcPr>
          <w:p w:rsidR="00170B7A" w:rsidRPr="00017751" w:rsidRDefault="00170B7A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95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330"/>
        </w:trPr>
        <w:tc>
          <w:tcPr>
            <w:tcW w:w="1668" w:type="dxa"/>
            <w:vMerge w:val="restart"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Гринько Анастасия Николаевна</w:t>
            </w:r>
          </w:p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5528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художественной направленности «Театральные ступени»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6 – 17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 w:val="restart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90/24</w:t>
            </w:r>
          </w:p>
        </w:tc>
      </w:tr>
      <w:tr w:rsidR="00170B7A" w:rsidRPr="00017751" w:rsidTr="00BB7191">
        <w:trPr>
          <w:trHeight w:val="33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3B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37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225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420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rPr>
          <w:trHeight w:val="666"/>
        </w:trPr>
        <w:tc>
          <w:tcPr>
            <w:tcW w:w="1668" w:type="dxa"/>
            <w:vMerge/>
          </w:tcPr>
          <w:p w:rsidR="00170B7A" w:rsidRPr="00017751" w:rsidRDefault="00170B7A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0B7A" w:rsidRPr="00017751" w:rsidRDefault="00170B7A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B7A" w:rsidRPr="00017751" w:rsidTr="00BB7191">
        <w:tc>
          <w:tcPr>
            <w:tcW w:w="1668" w:type="dxa"/>
          </w:tcPr>
          <w:p w:rsidR="00170B7A" w:rsidRPr="00017751" w:rsidRDefault="00BB719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528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5" w:type="dxa"/>
          </w:tcPr>
          <w:p w:rsidR="00170B7A" w:rsidRPr="00017751" w:rsidRDefault="00170B7A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41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Акилова</w:t>
            </w:r>
            <w:proofErr w:type="spellEnd"/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Анна Евгеньевна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14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художественной направленности «Танцы без правил»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18 лет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90\20</w:t>
            </w:r>
          </w:p>
        </w:tc>
      </w:tr>
      <w:tr w:rsidR="00017751" w:rsidRPr="00017751" w:rsidTr="00BB7191">
        <w:trPr>
          <w:trHeight w:val="27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0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1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48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spacing w:before="81" w:after="160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художественной направленности «Школа света» Возраст учащихся: 12 – 16 лет Срок реализации программы: 2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639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spacing w:before="81" w:after="160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43"/>
        </w:trPr>
        <w:tc>
          <w:tcPr>
            <w:tcW w:w="1668" w:type="dxa"/>
          </w:tcPr>
          <w:p w:rsidR="00017751" w:rsidRPr="00017751" w:rsidRDefault="00017751" w:rsidP="0060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017751" w:rsidRPr="00017751" w:rsidRDefault="00017751" w:rsidP="00604E3C">
            <w:pPr>
              <w:spacing w:before="81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751" w:rsidRPr="00017751" w:rsidRDefault="00017751" w:rsidP="0060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0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17751" w:rsidRPr="00017751" w:rsidRDefault="00017751" w:rsidP="0060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7751" w:rsidRPr="00017751" w:rsidRDefault="00017751" w:rsidP="0060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17751" w:rsidRPr="00017751" w:rsidRDefault="00017751" w:rsidP="0060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5" w:type="dxa"/>
            <w:vMerge/>
          </w:tcPr>
          <w:p w:rsidR="00017751" w:rsidRPr="00017751" w:rsidRDefault="00017751" w:rsidP="0060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747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spacing w:before="81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 художественной направленности «Студия 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», Возраст учащихся: 7 – 10 лет, Срок реализации программы: 9 месяцев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192/24</w:t>
            </w:r>
          </w:p>
        </w:tc>
      </w:tr>
      <w:tr w:rsidR="00017751" w:rsidRPr="00017751" w:rsidTr="00BB7191">
        <w:trPr>
          <w:trHeight w:val="294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6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spacing w:before="81"/>
              <w:ind w:left="33" w:right="176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технической  направленности «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Самоделкин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» Возраст учащихся: 6 – 12 лет, Срок реализации 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9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/>
              <w:ind w:left="33" w:right="176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3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/>
              <w:ind w:left="33" w:right="176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/>
              <w:ind w:left="33" w:right="176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8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/>
              <w:ind w:left="33" w:right="176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/>
              <w:ind w:left="33" w:right="176" w:hanging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3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0177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0177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Технорёнок</w:t>
            </w:r>
            <w:proofErr w:type="spellEnd"/>
            <w:r w:rsidRPr="000177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»</w:t>
            </w:r>
          </w:p>
          <w:p w:rsidR="00017751" w:rsidRPr="00017751" w:rsidRDefault="00017751" w:rsidP="00FE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Возраст обучающихся: 6-12 лет. Срок реализации 9 месяцев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0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2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9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6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40"/>
        </w:trPr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528" w:type="dxa"/>
          </w:tcPr>
          <w:p w:rsidR="00017751" w:rsidRPr="00017751" w:rsidRDefault="00017751" w:rsidP="00FE2F1F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Лещева Людмила Викторовна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spacing w:before="81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художественной  направленности «Голос души»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14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90/20</w:t>
            </w:r>
          </w:p>
        </w:tc>
      </w:tr>
      <w:tr w:rsidR="00017751" w:rsidRPr="00017751" w:rsidTr="00017751">
        <w:trPr>
          <w:trHeight w:val="248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spacing w:before="81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68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spacing w:before="81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63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spacing w:before="81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F570D">
        <w:trPr>
          <w:trHeight w:val="328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tabs>
                <w:tab w:val="left" w:pos="3328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художественной направленности «Ступени к успеху» Возраст учащихся: 6 – 17 лет, Срок реализации 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F570D">
        <w:trPr>
          <w:trHeight w:val="573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328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F570D">
        <w:trPr>
          <w:trHeight w:val="274"/>
        </w:trPr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017751" w:rsidRPr="00017751" w:rsidRDefault="00017751" w:rsidP="00635969">
            <w:pPr>
              <w:tabs>
                <w:tab w:val="left" w:pos="3328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F570D">
        <w:trPr>
          <w:trHeight w:val="121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Кочубко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26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tabs>
                <w:tab w:val="left" w:pos="3294"/>
              </w:tabs>
              <w:spacing w:before="81" w:after="160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Физкультурно-спортивной направленности «Белая ладья»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18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142/26</w:t>
            </w:r>
          </w:p>
        </w:tc>
      </w:tr>
      <w:tr w:rsidR="00017751" w:rsidRPr="00017751" w:rsidTr="00017751">
        <w:trPr>
          <w:trHeight w:val="408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294"/>
              </w:tabs>
              <w:spacing w:before="81" w:after="160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74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технической  направленности  «Робототехника»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8 – 16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2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9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F570D">
        <w:trPr>
          <w:trHeight w:val="273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9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9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F570D">
        <w:trPr>
          <w:trHeight w:val="29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ind w:firstLine="3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</w:t>
            </w:r>
            <w:r w:rsidRPr="00017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художественной направленности  Детская киностудия «Объектив» </w:t>
            </w:r>
            <w:r w:rsidRPr="000177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Возраст обучающихся: 9 - 18 лет Срок реализации: 3 года</w:t>
            </w:r>
          </w:p>
          <w:p w:rsidR="00017751" w:rsidRPr="00017751" w:rsidRDefault="00017751" w:rsidP="00635969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 группы 4 часа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9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70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9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70D" w:rsidRPr="00017751" w:rsidTr="00BF570D">
        <w:trPr>
          <w:trHeight w:val="256"/>
        </w:trPr>
        <w:tc>
          <w:tcPr>
            <w:tcW w:w="1668" w:type="dxa"/>
            <w:vMerge/>
          </w:tcPr>
          <w:p w:rsidR="00BF570D" w:rsidRPr="00017751" w:rsidRDefault="00BF570D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BF570D" w:rsidRPr="00017751" w:rsidRDefault="00BF570D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  общеобразовательная общеразвивающая программа  технической  направленности  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Мультстудя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«Ани-Д», </w:t>
            </w:r>
          </w:p>
          <w:p w:rsidR="00BF570D" w:rsidRPr="00017751" w:rsidRDefault="00BF570D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10 – 18 лет 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2 года</w:t>
            </w:r>
          </w:p>
        </w:tc>
        <w:tc>
          <w:tcPr>
            <w:tcW w:w="1276" w:type="dxa"/>
            <w:vMerge w:val="restart"/>
          </w:tcPr>
          <w:p w:rsidR="00BF570D" w:rsidRPr="00017751" w:rsidRDefault="00BF570D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BF570D" w:rsidRPr="00017751" w:rsidRDefault="00BF570D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570D" w:rsidRPr="00017751" w:rsidRDefault="00BF570D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570D" w:rsidRPr="00017751" w:rsidRDefault="00BF570D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F570D" w:rsidRPr="00017751" w:rsidRDefault="00BF570D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vMerge/>
          </w:tcPr>
          <w:p w:rsidR="00BF570D" w:rsidRPr="00017751" w:rsidRDefault="00BF570D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0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4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74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017751" w:rsidRPr="00017751" w:rsidRDefault="00017751" w:rsidP="00635969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00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Энграф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26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 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бщеобразовательная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общеразвивающая программа  художественной  направленности «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Лозоплетение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»,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6 – 15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9 месяцев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288/26</w:t>
            </w: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2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6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9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6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3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1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7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7751" w:rsidRPr="00017751" w:rsidRDefault="00017751" w:rsidP="0063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64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635969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Разноуровневая</w:t>
            </w:r>
            <w:proofErr w:type="spellEnd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дополнительная общеобразовательная общеразвивающая программа </w:t>
            </w:r>
            <w:proofErr w:type="spellStart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естевеннонаучной</w:t>
            </w:r>
            <w:proofErr w:type="spellEnd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направленности "ЭКО журналистика", Возраст учащихся 10-15 лет, Срок реализации  программы 2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4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2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635969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45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Алексеенкова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   Николаевна</w:t>
            </w:r>
          </w:p>
          <w:p w:rsidR="00017751" w:rsidRPr="00017751" w:rsidRDefault="00017751" w:rsidP="00635969">
            <w:pPr>
              <w:ind w:left="-249" w:firstLine="24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32 часа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tabs>
                <w:tab w:val="left" w:pos="3153"/>
              </w:tabs>
              <w:spacing w:before="81" w:after="16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Краткосрочная дополнительная общеобразовательная общеразвивающая программа  художественной направленности «Мастерская»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6 – 18лет,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программы: 1 месяц 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240/24</w:t>
            </w: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tabs>
                <w:tab w:val="left" w:pos="3153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0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tabs>
                <w:tab w:val="left" w:pos="3153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1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tabs>
                <w:tab w:val="left" w:pos="3153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tabs>
                <w:tab w:val="left" w:pos="3153"/>
              </w:tabs>
              <w:spacing w:before="81" w:after="160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8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туристско-краеведческой  направленности  «Школа юного туриста-краеведа»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10 – 15лет.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9 месяцев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8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6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4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1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37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20"/>
        </w:trPr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017751" w:rsidRPr="00017751" w:rsidRDefault="00017751" w:rsidP="00FE2F1F">
            <w:pPr>
              <w:spacing w:before="81"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312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Петрухина  Ульяна  Вячеславовна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27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Разноуровневая</w:t>
            </w:r>
            <w:proofErr w:type="spellEnd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дополнительная общеобразовательная общеразвивающая программа </w:t>
            </w:r>
            <w:proofErr w:type="spellStart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естевеннонаучной</w:t>
            </w:r>
            <w:proofErr w:type="spellEnd"/>
            <w:r w:rsidRPr="000177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направленности "ЭКО журналистика", Возраст учащихся 10-15 лет, Срок реализации  программы 2 года.</w:t>
            </w:r>
          </w:p>
          <w:p w:rsidR="00017751" w:rsidRPr="00017751" w:rsidRDefault="00017751" w:rsidP="00FE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Экология 9 часов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273/26</w:t>
            </w:r>
          </w:p>
        </w:tc>
      </w:tr>
      <w:tr w:rsidR="00017751" w:rsidRPr="00017751" w:rsidTr="00017751">
        <w:trPr>
          <w:trHeight w:val="318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3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tabs>
                <w:tab w:val="left" w:pos="3011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3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Дополнительная  общеобразовательная общеразвивающая программа</w:t>
            </w:r>
          </w:p>
          <w:p w:rsidR="00017751" w:rsidRPr="00017751" w:rsidRDefault="00017751" w:rsidP="00FE2F1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технической направленности</w:t>
            </w:r>
          </w:p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5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«Начальное техническое моделирование», </w:t>
            </w:r>
            <w:r w:rsidRPr="0001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обучающихся: 6-10 лет</w:t>
            </w:r>
          </w:p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 реализации: 9 месяцев</w:t>
            </w:r>
          </w:p>
          <w:p w:rsidR="00017751" w:rsidRPr="00017751" w:rsidRDefault="00017751" w:rsidP="00FE2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3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2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2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0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3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26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4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8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7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55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3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4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FE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Физкультурно-спортивной направленности «Белая ладья»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18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527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46"/>
        </w:trPr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:rsidR="00017751" w:rsidRPr="00017751" w:rsidRDefault="00017751" w:rsidP="00FE2F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165"/>
        </w:trPr>
        <w:tc>
          <w:tcPr>
            <w:tcW w:w="1668" w:type="dxa"/>
            <w:vMerge w:val="restart"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Шишкова</w:t>
            </w:r>
          </w:p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Нина Владимировна</w:t>
            </w:r>
          </w:p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FE2F1F" w:rsidRPr="00017751" w:rsidRDefault="00FE2F1F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 направленности «Радуга»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5 – 15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120/18</w:t>
            </w:r>
          </w:p>
        </w:tc>
      </w:tr>
      <w:tr w:rsidR="00FE2F1F" w:rsidRPr="00017751" w:rsidTr="00BB7191">
        <w:trPr>
          <w:trHeight w:val="150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240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150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111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300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300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195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225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rPr>
          <w:trHeight w:val="150"/>
        </w:trPr>
        <w:tc>
          <w:tcPr>
            <w:tcW w:w="1668" w:type="dxa"/>
            <w:vMerge/>
          </w:tcPr>
          <w:p w:rsidR="00FE2F1F" w:rsidRPr="00017751" w:rsidRDefault="00FE2F1F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F1F" w:rsidRPr="00017751" w:rsidTr="00BB7191">
        <w:tc>
          <w:tcPr>
            <w:tcW w:w="1668" w:type="dxa"/>
          </w:tcPr>
          <w:p w:rsidR="00FE2F1F" w:rsidRPr="00017751" w:rsidRDefault="00017751" w:rsidP="006359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0177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5" w:type="dxa"/>
          </w:tcPr>
          <w:p w:rsidR="00FE2F1F" w:rsidRPr="00017751" w:rsidRDefault="00FE2F1F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76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Туркова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 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14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3C3248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 технической  направленности  «Робототехника»</w:t>
            </w:r>
            <w:proofErr w:type="gram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8 – 16 лет,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2 года</w:t>
            </w:r>
          </w:p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48/14</w:t>
            </w:r>
          </w:p>
        </w:tc>
      </w:tr>
      <w:tr w:rsidR="00017751" w:rsidRPr="00017751" w:rsidTr="00017751">
        <w:trPr>
          <w:trHeight w:val="28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3C3248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83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3C3248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6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3C3248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528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44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Елена </w:t>
            </w: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Рафаэльевна</w:t>
            </w:r>
            <w:proofErr w:type="spellEnd"/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14 часов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017751" w:rsidRPr="00017751" w:rsidRDefault="00017751" w:rsidP="009B3234">
            <w:pPr>
              <w:tabs>
                <w:tab w:val="left" w:pos="3011"/>
                <w:tab w:val="left" w:pos="3045"/>
              </w:tabs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 общеобразовательная общеразвивающая программа</w:t>
            </w:r>
          </w:p>
          <w:p w:rsidR="00017751" w:rsidRPr="00017751" w:rsidRDefault="00017751" w:rsidP="009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художественной направленности «</w:t>
            </w: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» Возраст</w:t>
            </w:r>
            <w:r w:rsidRPr="0001775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учащихся: 6 – 15 лет. Срок</w:t>
            </w:r>
            <w:r w:rsidRPr="0001775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01775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программы: 3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48/14</w:t>
            </w:r>
          </w:p>
        </w:tc>
      </w:tr>
      <w:tr w:rsidR="00017751" w:rsidRPr="00017751" w:rsidTr="00017751">
        <w:trPr>
          <w:trHeight w:val="202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9B3234">
            <w:pPr>
              <w:tabs>
                <w:tab w:val="left" w:pos="3011"/>
                <w:tab w:val="left" w:pos="3045"/>
              </w:tabs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82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9B3234">
            <w:pPr>
              <w:tabs>
                <w:tab w:val="left" w:pos="3011"/>
                <w:tab w:val="left" w:pos="3045"/>
              </w:tabs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017751">
        <w:trPr>
          <w:trHeight w:val="24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9B3234">
            <w:pPr>
              <w:tabs>
                <w:tab w:val="left" w:pos="3011"/>
                <w:tab w:val="left" w:pos="3045"/>
              </w:tabs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528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111"/>
        </w:trPr>
        <w:tc>
          <w:tcPr>
            <w:tcW w:w="1668" w:type="dxa"/>
            <w:vMerge w:val="restart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Шеллунц</w:t>
            </w:r>
            <w:proofErr w:type="spellEnd"/>
            <w:r w:rsidRPr="00017751">
              <w:rPr>
                <w:rFonts w:ascii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51">
              <w:rPr>
                <w:rFonts w:ascii="Times New Roman" w:hAnsi="Times New Roman" w:cs="Times New Roman"/>
                <w:sz w:val="20"/>
                <w:szCs w:val="20"/>
              </w:rPr>
              <w:t>14 часов</w:t>
            </w:r>
          </w:p>
        </w:tc>
        <w:tc>
          <w:tcPr>
            <w:tcW w:w="5528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17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</w:t>
            </w:r>
            <w:r w:rsidRPr="00017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Социально-гуманитарной </w:t>
            </w:r>
            <w:r w:rsidRPr="000177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направленности  «Юные  патриоты» </w:t>
            </w:r>
            <w:r w:rsidRPr="000177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Возраст обучающихся: 10 - 15 лет                                              Срок реализации: 2 года</w:t>
            </w:r>
          </w:p>
        </w:tc>
        <w:tc>
          <w:tcPr>
            <w:tcW w:w="1276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 w:val="restart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104/8</w:t>
            </w:r>
          </w:p>
        </w:tc>
      </w:tr>
      <w:tr w:rsidR="00017751" w:rsidRPr="00017751" w:rsidTr="00BB7191">
        <w:trPr>
          <w:trHeight w:val="15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1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rPr>
          <w:trHeight w:val="210"/>
        </w:trPr>
        <w:tc>
          <w:tcPr>
            <w:tcW w:w="1668" w:type="dxa"/>
            <w:vMerge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751" w:rsidRPr="00017751" w:rsidTr="00BB7191">
        <w:tc>
          <w:tcPr>
            <w:tcW w:w="1668" w:type="dxa"/>
          </w:tcPr>
          <w:p w:rsidR="00017751" w:rsidRPr="00017751" w:rsidRDefault="00017751" w:rsidP="00635969">
            <w:pPr>
              <w:rPr>
                <w:rFonts w:ascii="Times New Roman" w:hAnsi="Times New Roman" w:cs="Times New Roman"/>
              </w:rPr>
            </w:pPr>
            <w:r w:rsidRPr="0001775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528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5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5" w:type="dxa"/>
            <w:vMerge/>
          </w:tcPr>
          <w:p w:rsidR="00017751" w:rsidRPr="00017751" w:rsidRDefault="00017751" w:rsidP="00B25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4384" w:rsidRPr="00017751" w:rsidRDefault="00ED4384" w:rsidP="00B2560B">
      <w:pPr>
        <w:rPr>
          <w:rFonts w:ascii="Times New Roman" w:eastAsia="Calibri" w:hAnsi="Times New Roman" w:cs="Times New Roman"/>
          <w:sz w:val="24"/>
          <w:szCs w:val="24"/>
        </w:rPr>
      </w:pPr>
    </w:p>
    <w:p w:rsidR="00ED4384" w:rsidRPr="00017751" w:rsidRDefault="00ED4384" w:rsidP="00B2560B">
      <w:pPr>
        <w:rPr>
          <w:rFonts w:ascii="Times New Roman" w:eastAsia="Calibri" w:hAnsi="Times New Roman" w:cs="Times New Roman"/>
          <w:sz w:val="24"/>
          <w:szCs w:val="24"/>
        </w:rPr>
      </w:pPr>
    </w:p>
    <w:p w:rsidR="00635969" w:rsidRDefault="00635969" w:rsidP="00B2560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69" w:rsidRDefault="00635969" w:rsidP="00B2560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69" w:rsidRDefault="00635969" w:rsidP="00B2560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35969" w:rsidRDefault="00635969" w:rsidP="00B2560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2560B" w:rsidRPr="00B2560B" w:rsidRDefault="00B2560B" w:rsidP="00B2560B">
      <w:pPr>
        <w:rPr>
          <w:b/>
        </w:rPr>
      </w:pPr>
      <w:r w:rsidRPr="00B256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B2560B" w:rsidRDefault="00B2560B" w:rsidP="00B2560B"/>
    <w:sectPr w:rsidR="00B2560B" w:rsidSect="00B25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8C"/>
    <w:rsid w:val="00017751"/>
    <w:rsid w:val="00170B7A"/>
    <w:rsid w:val="001A546A"/>
    <w:rsid w:val="003B5698"/>
    <w:rsid w:val="003C3248"/>
    <w:rsid w:val="00604E3C"/>
    <w:rsid w:val="00635969"/>
    <w:rsid w:val="00636D6E"/>
    <w:rsid w:val="00734FFD"/>
    <w:rsid w:val="00820C4A"/>
    <w:rsid w:val="009B3234"/>
    <w:rsid w:val="00A571D7"/>
    <w:rsid w:val="00A71588"/>
    <w:rsid w:val="00B2560B"/>
    <w:rsid w:val="00BB7191"/>
    <w:rsid w:val="00BF570D"/>
    <w:rsid w:val="00D41711"/>
    <w:rsid w:val="00DB4D8C"/>
    <w:rsid w:val="00E01946"/>
    <w:rsid w:val="00ED4384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6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6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76;&#1102;&#1094;-&#1075;&#1074;&#1072;&#1088;&#1076;&#1077;&#1081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c_gvardei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36DA-60BB-4E4A-A80D-E771304D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6</cp:revision>
  <dcterms:created xsi:type="dcterms:W3CDTF">2023-01-17T13:12:00Z</dcterms:created>
  <dcterms:modified xsi:type="dcterms:W3CDTF">2023-05-23T11:21:00Z</dcterms:modified>
</cp:coreProperties>
</file>