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B5E" w:rsidRPr="0004189E" w:rsidRDefault="00E54B0F" w:rsidP="007069C1">
      <w:pPr>
        <w:spacing w:after="0" w:line="240" w:lineRule="auto"/>
        <w:jc w:val="center"/>
        <w:rPr>
          <w:rFonts w:ascii="Times New Roman" w:hAnsi="Times New Roman" w:cs="Times New Roman"/>
          <w:sz w:val="24"/>
          <w:szCs w:val="24"/>
        </w:rPr>
      </w:pPr>
      <w:r w:rsidRPr="0004189E">
        <w:rPr>
          <w:rFonts w:ascii="Times New Roman" w:hAnsi="Times New Roman" w:cs="Times New Roman"/>
          <w:sz w:val="24"/>
          <w:szCs w:val="24"/>
        </w:rPr>
        <w:t>Муниципальное бюджетное учреждение</w:t>
      </w:r>
      <w:r w:rsidR="00F50943" w:rsidRPr="0004189E">
        <w:rPr>
          <w:rFonts w:ascii="Times New Roman" w:hAnsi="Times New Roman" w:cs="Times New Roman"/>
          <w:sz w:val="24"/>
          <w:szCs w:val="24"/>
        </w:rPr>
        <w:t xml:space="preserve"> дополнительного образования</w:t>
      </w:r>
    </w:p>
    <w:p w:rsidR="00F50943" w:rsidRPr="0004189E" w:rsidRDefault="00F50943" w:rsidP="007069C1">
      <w:pPr>
        <w:spacing w:after="0" w:line="240" w:lineRule="auto"/>
        <w:jc w:val="center"/>
        <w:rPr>
          <w:rFonts w:ascii="Times New Roman" w:hAnsi="Times New Roman" w:cs="Times New Roman"/>
          <w:sz w:val="24"/>
          <w:szCs w:val="24"/>
        </w:rPr>
      </w:pPr>
      <w:r w:rsidRPr="0004189E">
        <w:rPr>
          <w:rFonts w:ascii="Times New Roman" w:hAnsi="Times New Roman" w:cs="Times New Roman"/>
          <w:sz w:val="24"/>
          <w:szCs w:val="24"/>
        </w:rPr>
        <w:t>«</w:t>
      </w:r>
      <w:proofErr w:type="spellStart"/>
      <w:r w:rsidRPr="0004189E">
        <w:rPr>
          <w:rFonts w:ascii="Times New Roman" w:hAnsi="Times New Roman" w:cs="Times New Roman"/>
          <w:sz w:val="24"/>
          <w:szCs w:val="24"/>
        </w:rPr>
        <w:t>Детско</w:t>
      </w:r>
      <w:proofErr w:type="spellEnd"/>
      <w:r w:rsidRPr="0004189E">
        <w:rPr>
          <w:rFonts w:ascii="Times New Roman" w:hAnsi="Times New Roman" w:cs="Times New Roman"/>
          <w:sz w:val="24"/>
          <w:szCs w:val="24"/>
        </w:rPr>
        <w:t xml:space="preserve"> – юношеский центр города Гвардейска»</w:t>
      </w:r>
    </w:p>
    <w:p w:rsidR="007069C1" w:rsidRPr="0004189E" w:rsidRDefault="007069C1" w:rsidP="007069C1">
      <w:pPr>
        <w:spacing w:after="0" w:line="240" w:lineRule="auto"/>
        <w:jc w:val="center"/>
        <w:rPr>
          <w:rFonts w:ascii="Times New Roman" w:hAnsi="Times New Roman" w:cs="Times New Roman"/>
          <w:sz w:val="24"/>
          <w:szCs w:val="24"/>
        </w:rPr>
      </w:pPr>
    </w:p>
    <w:p w:rsidR="00F50943" w:rsidRPr="004B4581" w:rsidRDefault="000A2137" w:rsidP="00326EA2">
      <w:pPr>
        <w:jc w:val="center"/>
        <w:rPr>
          <w:rFonts w:ascii="Monotype Corsiva" w:hAnsi="Monotype Corsiva"/>
          <w:b/>
          <w:color w:val="C00000"/>
          <w:sz w:val="36"/>
          <w:szCs w:val="36"/>
        </w:rPr>
      </w:pPr>
      <w:r w:rsidRPr="004B4581">
        <w:rPr>
          <w:rFonts w:ascii="Monotype Corsiva" w:hAnsi="Monotype Corsiva"/>
          <w:b/>
          <w:color w:val="C00000"/>
          <w:sz w:val="36"/>
          <w:szCs w:val="36"/>
        </w:rPr>
        <w:t>ТВОРЧЕСКИЙ ОТЧЕТ</w:t>
      </w:r>
      <w:r w:rsidR="006C2EBF" w:rsidRPr="004B4581">
        <w:rPr>
          <w:rFonts w:ascii="Monotype Corsiva" w:hAnsi="Monotype Corsiva"/>
          <w:b/>
          <w:color w:val="C00000"/>
          <w:sz w:val="36"/>
          <w:szCs w:val="36"/>
        </w:rPr>
        <w:t xml:space="preserve"> ЛЕТНЕЙ ОЗДОРОВИТЕЛЬНОЙ КОМПАНИИ</w:t>
      </w:r>
      <w:r w:rsidR="00F3664D" w:rsidRPr="004B4581">
        <w:rPr>
          <w:rFonts w:ascii="Monotype Corsiva" w:hAnsi="Monotype Corsiva"/>
          <w:b/>
          <w:color w:val="C00000"/>
          <w:sz w:val="36"/>
          <w:szCs w:val="36"/>
        </w:rPr>
        <w:t xml:space="preserve"> 2017Г.</w:t>
      </w:r>
    </w:p>
    <w:p w:rsidR="007069C1" w:rsidRDefault="007069C1" w:rsidP="00326EA2">
      <w:pPr>
        <w:jc w:val="center"/>
        <w:rPr>
          <w:rFonts w:ascii="Monotype Corsiva" w:hAnsi="Monotype Corsiva"/>
          <w:b/>
          <w:color w:val="C00000"/>
          <w:sz w:val="36"/>
          <w:szCs w:val="36"/>
        </w:rPr>
      </w:pPr>
      <w:r w:rsidRPr="004B4581">
        <w:rPr>
          <w:rFonts w:ascii="Monotype Corsiva" w:hAnsi="Monotype Corsiva"/>
          <w:b/>
          <w:color w:val="C00000"/>
          <w:sz w:val="36"/>
          <w:szCs w:val="36"/>
        </w:rPr>
        <w:t xml:space="preserve">ЛЕТНИЙ ЛАГЕРЬ ДНЕВНОГО ПРЕБЫВАНИЯ </w:t>
      </w:r>
    </w:p>
    <w:p w:rsidR="00B4393E" w:rsidRDefault="00B4393E" w:rsidP="00326EA2">
      <w:pPr>
        <w:jc w:val="center"/>
        <w:rPr>
          <w:rFonts w:ascii="Monotype Corsiva" w:hAnsi="Monotype Corsiva"/>
          <w:b/>
          <w:color w:val="C00000"/>
          <w:sz w:val="36"/>
          <w:szCs w:val="36"/>
        </w:rPr>
      </w:pPr>
      <w:r>
        <w:rPr>
          <w:noProof/>
          <w:lang w:eastAsia="ru-RU"/>
        </w:rPr>
        <w:drawing>
          <wp:inline distT="0" distB="0" distL="0" distR="0">
            <wp:extent cx="5940425" cy="5696298"/>
            <wp:effectExtent l="0" t="0" r="3175" b="0"/>
            <wp:docPr id="8" name="Рисунок 8" descr="http://ds88s.ru/d/853663/d/smeshariki_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88s.ru/d/853663/d/smeshariki__ger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5696298"/>
                    </a:xfrm>
                    <a:prstGeom prst="rect">
                      <a:avLst/>
                    </a:prstGeom>
                    <a:noFill/>
                    <a:ln>
                      <a:noFill/>
                    </a:ln>
                  </pic:spPr>
                </pic:pic>
              </a:graphicData>
            </a:graphic>
          </wp:inline>
        </w:drawing>
      </w:r>
    </w:p>
    <w:p w:rsidR="00E973DF" w:rsidRDefault="00E973DF" w:rsidP="00E973DF">
      <w:pPr>
        <w:jc w:val="right"/>
        <w:rPr>
          <w:rFonts w:ascii="Monotype Corsiva" w:hAnsi="Monotype Corsiva"/>
          <w:color w:val="000000"/>
          <w:sz w:val="27"/>
          <w:szCs w:val="27"/>
        </w:rPr>
      </w:pPr>
      <w:r w:rsidRPr="00CA40D0">
        <w:rPr>
          <w:rStyle w:val="style16"/>
          <w:rFonts w:ascii="Monotype Corsiva" w:hAnsi="Monotype Corsiva"/>
          <w:color w:val="0099FF"/>
          <w:sz w:val="40"/>
          <w:szCs w:val="40"/>
        </w:rPr>
        <w:t>Л</w:t>
      </w:r>
      <w:r>
        <w:rPr>
          <w:rFonts w:ascii="Monotype Corsiva" w:hAnsi="Monotype Corsiva"/>
          <w:color w:val="000000"/>
          <w:sz w:val="28"/>
          <w:szCs w:val="28"/>
        </w:rPr>
        <w:t xml:space="preserve">ето - </w:t>
      </w:r>
      <w:r w:rsidRPr="00CA40D0">
        <w:rPr>
          <w:rFonts w:ascii="Monotype Corsiva" w:hAnsi="Monotype Corsiva"/>
          <w:color w:val="000000"/>
          <w:sz w:val="28"/>
          <w:szCs w:val="28"/>
        </w:rPr>
        <w:t xml:space="preserve">жаркая </w:t>
      </w:r>
      <w:proofErr w:type="gramStart"/>
      <w:r w:rsidRPr="00CA40D0">
        <w:rPr>
          <w:rFonts w:ascii="Monotype Corsiva" w:hAnsi="Monotype Corsiva"/>
          <w:color w:val="000000"/>
          <w:sz w:val="28"/>
          <w:szCs w:val="28"/>
        </w:rPr>
        <w:t>пора,</w:t>
      </w:r>
      <w:r w:rsidRPr="00CA40D0">
        <w:rPr>
          <w:rFonts w:ascii="Monotype Corsiva" w:hAnsi="Monotype Corsiva"/>
          <w:color w:val="000000"/>
          <w:sz w:val="28"/>
          <w:szCs w:val="28"/>
        </w:rPr>
        <w:br/>
        <w:t>Светит</w:t>
      </w:r>
      <w:proofErr w:type="gramEnd"/>
      <w:r w:rsidRPr="00CA40D0">
        <w:rPr>
          <w:rFonts w:ascii="Monotype Corsiva" w:hAnsi="Monotype Corsiva"/>
          <w:color w:val="000000"/>
          <w:sz w:val="28"/>
          <w:szCs w:val="28"/>
        </w:rPr>
        <w:t xml:space="preserve"> солнышко с утра,</w:t>
      </w:r>
      <w:r w:rsidRPr="00CA40D0">
        <w:rPr>
          <w:rFonts w:ascii="Monotype Corsiva" w:hAnsi="Monotype Corsiva"/>
          <w:color w:val="000000"/>
          <w:sz w:val="28"/>
          <w:szCs w:val="28"/>
        </w:rPr>
        <w:br/>
        <w:t>Даже если дождь пойдёт -</w:t>
      </w:r>
      <w:r w:rsidRPr="00CA40D0">
        <w:rPr>
          <w:rFonts w:ascii="Monotype Corsiva" w:hAnsi="Monotype Corsiva"/>
          <w:color w:val="000000"/>
          <w:sz w:val="28"/>
          <w:szCs w:val="28"/>
        </w:rPr>
        <w:br/>
        <w:t>Вокруг сияет всё, поёт.</w:t>
      </w:r>
      <w:r w:rsidRPr="00CA40D0">
        <w:rPr>
          <w:rFonts w:ascii="Monotype Corsiva" w:hAnsi="Monotype Corsiva"/>
          <w:color w:val="000000"/>
          <w:sz w:val="28"/>
          <w:szCs w:val="28"/>
        </w:rPr>
        <w:br/>
        <w:t>Летом - синяя река</w:t>
      </w:r>
      <w:r w:rsidRPr="00CA40D0">
        <w:rPr>
          <w:rFonts w:ascii="Monotype Corsiva" w:hAnsi="Monotype Corsiva"/>
          <w:color w:val="000000"/>
          <w:sz w:val="28"/>
          <w:szCs w:val="28"/>
        </w:rPr>
        <w:br/>
        <w:t>И плывут в ней облака,</w:t>
      </w:r>
      <w:r w:rsidRPr="00CA40D0">
        <w:rPr>
          <w:rFonts w:ascii="Monotype Corsiva" w:hAnsi="Monotype Corsiva"/>
          <w:color w:val="000000"/>
          <w:sz w:val="28"/>
          <w:szCs w:val="28"/>
        </w:rPr>
        <w:br/>
        <w:t>Рубином ягоды горят,</w:t>
      </w:r>
      <w:r w:rsidRPr="00CA40D0">
        <w:rPr>
          <w:rFonts w:ascii="Monotype Corsiva" w:hAnsi="Monotype Corsiva"/>
          <w:color w:val="000000"/>
          <w:sz w:val="28"/>
          <w:szCs w:val="28"/>
        </w:rPr>
        <w:br/>
        <w:t>Пора каникул для ребят</w:t>
      </w:r>
      <w:r w:rsidRPr="00CA40D0">
        <w:rPr>
          <w:rFonts w:ascii="Monotype Corsiva" w:hAnsi="Monotype Corsiva"/>
          <w:color w:val="000000"/>
          <w:sz w:val="27"/>
          <w:szCs w:val="27"/>
        </w:rPr>
        <w:t>.</w:t>
      </w:r>
    </w:p>
    <w:p w:rsidR="00ED3F70" w:rsidRPr="00446B4F" w:rsidRDefault="00E973DF" w:rsidP="00446B4F">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46B4F">
        <w:rPr>
          <w:rFonts w:ascii="Times New Roman" w:eastAsia="Times New Roman" w:hAnsi="Times New Roman" w:cs="Times New Roman"/>
          <w:sz w:val="24"/>
          <w:szCs w:val="24"/>
          <w:shd w:val="clear" w:color="auto" w:fill="FFFFFF"/>
          <w:lang w:eastAsia="ru-RU"/>
        </w:rPr>
        <w:lastRenderedPageBreak/>
        <w:t>Вряд ли кто станет спорить с тем, что летом должно быть весело. Бодрый, положительный эмоциональный настрой – одно из непременных условий работы с детьми в летнее время. Летом ребенок не должен быть обременен такими же требованиями, нормами, заданиями, запретами, как в учебном году.</w:t>
      </w:r>
      <w:r w:rsidRPr="00446B4F">
        <w:rPr>
          <w:rFonts w:ascii="Times New Roman" w:eastAsia="Times New Roman" w:hAnsi="Times New Roman" w:cs="Times New Roman"/>
          <w:sz w:val="24"/>
          <w:szCs w:val="24"/>
          <w:lang w:eastAsia="ru-RU"/>
        </w:rPr>
        <w:t> </w:t>
      </w:r>
      <w:r w:rsidRPr="00446B4F">
        <w:rPr>
          <w:rFonts w:ascii="Times New Roman" w:eastAsia="Times New Roman" w:hAnsi="Times New Roman" w:cs="Times New Roman"/>
          <w:sz w:val="24"/>
          <w:szCs w:val="24"/>
          <w:shd w:val="clear" w:color="auto" w:fill="FFFFFF"/>
          <w:lang w:eastAsia="ru-RU"/>
        </w:rPr>
        <w:t>Лето дает возможность выявить самые разнообразные таланты всех детей независимо от социально – экономического положения их родителей и учебной успеваемости самого ребенка.</w:t>
      </w:r>
      <w:r w:rsidRPr="00446B4F">
        <w:rPr>
          <w:rFonts w:ascii="Times New Roman" w:eastAsia="Times New Roman" w:hAnsi="Times New Roman" w:cs="Times New Roman"/>
          <w:sz w:val="24"/>
          <w:szCs w:val="24"/>
          <w:lang w:eastAsia="ru-RU"/>
        </w:rPr>
        <w:t> </w:t>
      </w:r>
      <w:r w:rsidRPr="00446B4F">
        <w:rPr>
          <w:rFonts w:ascii="Times New Roman" w:eastAsia="Times New Roman" w:hAnsi="Times New Roman" w:cs="Times New Roman"/>
          <w:sz w:val="24"/>
          <w:szCs w:val="24"/>
          <w:shd w:val="clear" w:color="auto" w:fill="FFFFFF"/>
          <w:lang w:eastAsia="ru-RU"/>
        </w:rPr>
        <w:t>Летнее время благоприятно для позитивной социализации детей освоения ими различных социальных ролей и функций.</w:t>
      </w:r>
    </w:p>
    <w:p w:rsidR="008636A0" w:rsidRPr="00446B4F" w:rsidRDefault="008636A0" w:rsidP="00446B4F">
      <w:pPr>
        <w:spacing w:after="0" w:line="240" w:lineRule="auto"/>
        <w:ind w:right="271" w:firstLine="709"/>
        <w:jc w:val="both"/>
        <w:rPr>
          <w:rFonts w:ascii="Times New Roman" w:hAnsi="Times New Roman" w:cs="Times New Roman"/>
          <w:sz w:val="24"/>
          <w:szCs w:val="24"/>
        </w:rPr>
      </w:pPr>
      <w:r w:rsidRPr="00446B4F">
        <w:rPr>
          <w:rFonts w:ascii="Times New Roman" w:hAnsi="Times New Roman" w:cs="Times New Roman"/>
          <w:sz w:val="24"/>
          <w:szCs w:val="24"/>
        </w:rPr>
        <w:t xml:space="preserve">Летние каникулы составляют </w:t>
      </w:r>
      <w:r w:rsidR="00EC04E9">
        <w:rPr>
          <w:rFonts w:ascii="Times New Roman" w:hAnsi="Times New Roman" w:cs="Times New Roman"/>
          <w:sz w:val="24"/>
          <w:szCs w:val="24"/>
        </w:rPr>
        <w:t>значительную часть годового объе</w:t>
      </w:r>
      <w:r w:rsidRPr="00446B4F">
        <w:rPr>
          <w:rFonts w:ascii="Times New Roman" w:hAnsi="Times New Roman" w:cs="Times New Roman"/>
          <w:sz w:val="24"/>
          <w:szCs w:val="24"/>
        </w:rPr>
        <w:t>ма свободного времени детей, однако не все родител</w:t>
      </w:r>
      <w:r w:rsidR="00EC04E9">
        <w:rPr>
          <w:rFonts w:ascii="Times New Roman" w:hAnsi="Times New Roman" w:cs="Times New Roman"/>
          <w:sz w:val="24"/>
          <w:szCs w:val="24"/>
        </w:rPr>
        <w:t>и могут предоставить своему ребе</w:t>
      </w:r>
      <w:r w:rsidRPr="00446B4F">
        <w:rPr>
          <w:rFonts w:ascii="Times New Roman" w:hAnsi="Times New Roman" w:cs="Times New Roman"/>
          <w:sz w:val="24"/>
          <w:szCs w:val="24"/>
        </w:rPr>
        <w:t>нку полноценный, правильно организованный отдых. Кажд</w:t>
      </w:r>
      <w:r w:rsidR="00EC04E9">
        <w:rPr>
          <w:rFonts w:ascii="Times New Roman" w:hAnsi="Times New Roman" w:cs="Times New Roman"/>
          <w:sz w:val="24"/>
          <w:szCs w:val="24"/>
        </w:rPr>
        <w:t>ому родителю хочется, чтобы ребе</w:t>
      </w:r>
      <w:r w:rsidRPr="00446B4F">
        <w:rPr>
          <w:rFonts w:ascii="Times New Roman" w:hAnsi="Times New Roman" w:cs="Times New Roman"/>
          <w:sz w:val="24"/>
          <w:szCs w:val="24"/>
        </w:rPr>
        <w:t xml:space="preserve">нок на каникулах был занят какой-либо деятельностью. Летняя занятость детей и подростков сегодня - это социальная защита, пространство для творческого развития, обогащения духовного мира и интеллекта ребенка, приобретение им социального опыта, что немаловажно в современных условиях жизни. </w:t>
      </w:r>
    </w:p>
    <w:p w:rsidR="008636A0" w:rsidRPr="00446B4F" w:rsidRDefault="008636A0" w:rsidP="00446B4F">
      <w:pPr>
        <w:spacing w:after="0" w:line="240" w:lineRule="auto"/>
        <w:ind w:right="263" w:firstLine="709"/>
        <w:jc w:val="both"/>
        <w:rPr>
          <w:rFonts w:ascii="Times New Roman" w:hAnsi="Times New Roman" w:cs="Times New Roman"/>
          <w:sz w:val="24"/>
          <w:szCs w:val="24"/>
        </w:rPr>
      </w:pPr>
      <w:r w:rsidRPr="00446B4F">
        <w:rPr>
          <w:rFonts w:ascii="Times New Roman" w:hAnsi="Times New Roman" w:cs="Times New Roman"/>
          <w:sz w:val="24"/>
          <w:szCs w:val="24"/>
        </w:rPr>
        <w:t>Особенность программы организации летнего</w:t>
      </w:r>
      <w:r w:rsidR="00DF4685" w:rsidRPr="00446B4F">
        <w:rPr>
          <w:rFonts w:ascii="Times New Roman" w:hAnsi="Times New Roman" w:cs="Times New Roman"/>
          <w:sz w:val="24"/>
          <w:szCs w:val="24"/>
        </w:rPr>
        <w:t xml:space="preserve"> отдыха «</w:t>
      </w:r>
      <w:proofErr w:type="spellStart"/>
      <w:r w:rsidR="00DF4685" w:rsidRPr="00446B4F">
        <w:rPr>
          <w:rFonts w:ascii="Times New Roman" w:hAnsi="Times New Roman" w:cs="Times New Roman"/>
          <w:sz w:val="24"/>
          <w:szCs w:val="24"/>
        </w:rPr>
        <w:t>Смешарики</w:t>
      </w:r>
      <w:proofErr w:type="spellEnd"/>
      <w:r w:rsidRPr="00446B4F">
        <w:rPr>
          <w:rFonts w:ascii="Times New Roman" w:hAnsi="Times New Roman" w:cs="Times New Roman"/>
          <w:sz w:val="24"/>
          <w:szCs w:val="24"/>
        </w:rPr>
        <w:t xml:space="preserve">» в том, что она способна удовлетворить интересы и потребности детей разного возраста. </w:t>
      </w:r>
    </w:p>
    <w:p w:rsidR="008636A0" w:rsidRPr="002322B5" w:rsidRDefault="008636A0" w:rsidP="002322B5">
      <w:pPr>
        <w:spacing w:after="0" w:line="240" w:lineRule="auto"/>
        <w:ind w:firstLine="709"/>
        <w:jc w:val="both"/>
        <w:rPr>
          <w:rFonts w:ascii="Times New Roman" w:hAnsi="Times New Roman" w:cs="Times New Roman"/>
          <w:sz w:val="24"/>
          <w:szCs w:val="24"/>
        </w:rPr>
      </w:pPr>
      <w:r w:rsidRPr="002322B5">
        <w:rPr>
          <w:rFonts w:ascii="Times New Roman" w:hAnsi="Times New Roman" w:cs="Times New Roman"/>
          <w:sz w:val="24"/>
          <w:szCs w:val="24"/>
        </w:rPr>
        <w:t xml:space="preserve">Программа носит комплексный характер. Анализ работы центра по организации летнего отдыха за предыдущие годы позволяет сделать вывод, что именно комплексность программы, разнообразие направлений деятельности  позволяет каждому участнику найти дело по душе. </w:t>
      </w:r>
    </w:p>
    <w:p w:rsidR="002322B5" w:rsidRPr="002322B5" w:rsidRDefault="002322B5" w:rsidP="002322B5">
      <w:pPr>
        <w:spacing w:after="0" w:line="240" w:lineRule="auto"/>
        <w:ind w:firstLine="709"/>
        <w:jc w:val="both"/>
        <w:rPr>
          <w:rFonts w:ascii="Times New Roman" w:hAnsi="Times New Roman" w:cs="Times New Roman"/>
          <w:sz w:val="24"/>
          <w:szCs w:val="24"/>
        </w:rPr>
      </w:pPr>
      <w:r w:rsidRPr="002322B5">
        <w:rPr>
          <w:rFonts w:ascii="Times New Roman" w:hAnsi="Times New Roman" w:cs="Times New Roman"/>
          <w:sz w:val="24"/>
          <w:szCs w:val="24"/>
        </w:rPr>
        <w:t>Лагерь дневного пребыван</w:t>
      </w:r>
      <w:r>
        <w:rPr>
          <w:rFonts w:ascii="Times New Roman" w:hAnsi="Times New Roman" w:cs="Times New Roman"/>
          <w:sz w:val="24"/>
          <w:szCs w:val="24"/>
        </w:rPr>
        <w:t>ия «</w:t>
      </w:r>
      <w:proofErr w:type="spellStart"/>
      <w:r>
        <w:rPr>
          <w:rFonts w:ascii="Times New Roman" w:hAnsi="Times New Roman" w:cs="Times New Roman"/>
          <w:sz w:val="24"/>
          <w:szCs w:val="24"/>
        </w:rPr>
        <w:t>Смешарики</w:t>
      </w:r>
      <w:proofErr w:type="spellEnd"/>
      <w:r w:rsidRPr="002322B5">
        <w:rPr>
          <w:rFonts w:ascii="Times New Roman" w:hAnsi="Times New Roman" w:cs="Times New Roman"/>
          <w:sz w:val="24"/>
          <w:szCs w:val="24"/>
        </w:rPr>
        <w:t>» - одна из форм продуктивного детского л</w:t>
      </w:r>
      <w:r w:rsidR="008F1593">
        <w:rPr>
          <w:rFonts w:ascii="Times New Roman" w:hAnsi="Times New Roman" w:cs="Times New Roman"/>
          <w:sz w:val="24"/>
          <w:szCs w:val="24"/>
        </w:rPr>
        <w:t xml:space="preserve">ета, каждый год организуемая МБУ ДО </w:t>
      </w:r>
      <w:r w:rsidRPr="002322B5">
        <w:rPr>
          <w:rFonts w:ascii="Times New Roman" w:hAnsi="Times New Roman" w:cs="Times New Roman"/>
          <w:sz w:val="24"/>
          <w:szCs w:val="24"/>
        </w:rPr>
        <w:t>«Де</w:t>
      </w:r>
      <w:r w:rsidR="008F1593">
        <w:rPr>
          <w:rFonts w:ascii="Times New Roman" w:hAnsi="Times New Roman" w:cs="Times New Roman"/>
          <w:sz w:val="24"/>
          <w:szCs w:val="24"/>
        </w:rPr>
        <w:t>тско-юношеский центр города Гвардейска</w:t>
      </w:r>
      <w:r w:rsidRPr="002322B5">
        <w:rPr>
          <w:rFonts w:ascii="Times New Roman" w:hAnsi="Times New Roman" w:cs="Times New Roman"/>
          <w:sz w:val="24"/>
          <w:szCs w:val="24"/>
        </w:rPr>
        <w:t>». Основное содержание деятельности наших лагерей составляет комплексная целенаправленная работа построения содружества коллект</w:t>
      </w:r>
      <w:r w:rsidR="008F1593">
        <w:rPr>
          <w:rFonts w:ascii="Times New Roman" w:hAnsi="Times New Roman" w:cs="Times New Roman"/>
          <w:sz w:val="24"/>
          <w:szCs w:val="24"/>
        </w:rPr>
        <w:t>ива педагогов, обучающихся</w:t>
      </w:r>
      <w:r w:rsidRPr="002322B5">
        <w:rPr>
          <w:rFonts w:ascii="Times New Roman" w:hAnsi="Times New Roman" w:cs="Times New Roman"/>
          <w:sz w:val="24"/>
          <w:szCs w:val="24"/>
        </w:rPr>
        <w:t xml:space="preserve"> и родителей центра. Для этого разрабатывается программа, включающая в себя различные направления, способствующие развитию, как отдельной личности, так и всего коллектива. </w:t>
      </w:r>
    </w:p>
    <w:p w:rsidR="00DF3AA7" w:rsidRDefault="00DF3AA7" w:rsidP="002322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01.06.2017 </w:t>
      </w:r>
      <w:r w:rsidR="002322B5" w:rsidRPr="002322B5">
        <w:rPr>
          <w:rFonts w:ascii="Times New Roman" w:hAnsi="Times New Roman" w:cs="Times New Roman"/>
          <w:sz w:val="24"/>
          <w:szCs w:val="24"/>
        </w:rPr>
        <w:t>начал работу лагерь с дневны</w:t>
      </w:r>
      <w:r>
        <w:rPr>
          <w:rFonts w:ascii="Times New Roman" w:hAnsi="Times New Roman" w:cs="Times New Roman"/>
          <w:sz w:val="24"/>
          <w:szCs w:val="24"/>
        </w:rPr>
        <w:t>м пребыванием детей «</w:t>
      </w:r>
      <w:proofErr w:type="spellStart"/>
      <w:r>
        <w:rPr>
          <w:rFonts w:ascii="Times New Roman" w:hAnsi="Times New Roman" w:cs="Times New Roman"/>
          <w:sz w:val="24"/>
          <w:szCs w:val="24"/>
        </w:rPr>
        <w:t>Смешарики</w:t>
      </w:r>
      <w:proofErr w:type="spellEnd"/>
      <w:r w:rsidR="002322B5" w:rsidRPr="002322B5">
        <w:rPr>
          <w:rFonts w:ascii="Times New Roman" w:hAnsi="Times New Roman" w:cs="Times New Roman"/>
          <w:sz w:val="24"/>
          <w:szCs w:val="24"/>
        </w:rPr>
        <w:t xml:space="preserve">». </w:t>
      </w:r>
      <w:r w:rsidR="00EF1FFC">
        <w:rPr>
          <w:rFonts w:ascii="Times New Roman" w:hAnsi="Times New Roman" w:cs="Times New Roman"/>
          <w:sz w:val="24"/>
          <w:szCs w:val="24"/>
        </w:rPr>
        <w:t>Лагерная смена пролетела шумно и ярко.</w:t>
      </w:r>
    </w:p>
    <w:p w:rsidR="002322B5" w:rsidRPr="002322B5" w:rsidRDefault="002322B5" w:rsidP="002322B5">
      <w:pPr>
        <w:spacing w:after="0" w:line="240" w:lineRule="auto"/>
        <w:ind w:firstLine="709"/>
        <w:jc w:val="both"/>
        <w:rPr>
          <w:rFonts w:ascii="Times New Roman" w:hAnsi="Times New Roman" w:cs="Times New Roman"/>
          <w:sz w:val="24"/>
          <w:szCs w:val="24"/>
        </w:rPr>
      </w:pPr>
      <w:r w:rsidRPr="002322B5">
        <w:rPr>
          <w:rFonts w:ascii="Times New Roman" w:hAnsi="Times New Roman" w:cs="Times New Roman"/>
          <w:sz w:val="24"/>
          <w:szCs w:val="24"/>
        </w:rPr>
        <w:t xml:space="preserve">В первый день в лагере, чтобы все ребята быстрее перезнакомились и подружились, состоялась игровая программа «Приятно познакомиться». Ребята играли в игры на знакомство, игры на сплочение коллектива и вместе радовались наступлению лета и каникул. </w:t>
      </w:r>
    </w:p>
    <w:p w:rsidR="002322B5" w:rsidRPr="002322B5" w:rsidRDefault="00CB69F2" w:rsidP="002322B5">
      <w:pPr>
        <w:spacing w:after="0" w:line="240" w:lineRule="auto"/>
        <w:ind w:firstLine="709"/>
        <w:jc w:val="both"/>
        <w:rPr>
          <w:rFonts w:ascii="Times New Roman" w:hAnsi="Times New Roman" w:cs="Times New Roman"/>
          <w:sz w:val="24"/>
          <w:szCs w:val="24"/>
        </w:rPr>
      </w:pPr>
      <w:r w:rsidRPr="00A356F9">
        <w:rPr>
          <w:noProof/>
          <w:lang w:eastAsia="ru-RU"/>
        </w:rPr>
        <w:drawing>
          <wp:inline distT="0" distB="0" distL="0" distR="0">
            <wp:extent cx="4524375" cy="3391223"/>
            <wp:effectExtent l="0" t="0" r="0" b="0"/>
            <wp:docPr id="10" name="Рисунок 7" descr="C:\Users\User\Desktop\НЕ ТРОГАТЬ\ЛАГЕРЬ 2017 ФОТО\6 ИЮНЯ\НА САЙТ\DSCN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 ТРОГАТЬ\ЛАГЕРЬ 2017 ФОТО\6 ИЮНЯ\НА САЙТ\DSCN50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9504" cy="3395067"/>
                    </a:xfrm>
                    <a:prstGeom prst="round2DiagRect">
                      <a:avLst/>
                    </a:prstGeom>
                    <a:noFill/>
                    <a:ln>
                      <a:noFill/>
                    </a:ln>
                  </pic:spPr>
                </pic:pic>
              </a:graphicData>
            </a:graphic>
          </wp:inline>
        </w:drawing>
      </w:r>
    </w:p>
    <w:p w:rsidR="0047043A" w:rsidRDefault="0047043A" w:rsidP="0047043A"/>
    <w:p w:rsidR="002F651B" w:rsidRPr="0047043A" w:rsidRDefault="002D7325" w:rsidP="0047043A">
      <w:pPr>
        <w:jc w:val="center"/>
      </w:pPr>
      <w:r w:rsidRPr="00D92CBE">
        <w:rPr>
          <w:rFonts w:ascii="Monotype Corsiva" w:hAnsi="Monotype Corsiva" w:cs="Times New Roman"/>
          <w:b/>
          <w:sz w:val="24"/>
          <w:szCs w:val="24"/>
        </w:rPr>
        <w:t>Смена в лагере прошла под девизом:</w:t>
      </w:r>
    </w:p>
    <w:p w:rsidR="00294D43" w:rsidRPr="00294D43" w:rsidRDefault="00294D43" w:rsidP="0047043A">
      <w:pPr>
        <w:spacing w:after="0" w:line="240" w:lineRule="auto"/>
        <w:jc w:val="center"/>
        <w:rPr>
          <w:rFonts w:ascii="Times New Roman" w:hAnsi="Times New Roman" w:cs="Times New Roman"/>
          <w:sz w:val="24"/>
          <w:szCs w:val="24"/>
        </w:rPr>
      </w:pPr>
    </w:p>
    <w:p w:rsidR="002D7325" w:rsidRPr="00D92CBE" w:rsidRDefault="0004189E" w:rsidP="0047043A">
      <w:pPr>
        <w:spacing w:after="0" w:line="240" w:lineRule="auto"/>
        <w:jc w:val="center"/>
        <w:rPr>
          <w:rFonts w:ascii="Monotype Corsiva" w:hAnsi="Monotype Corsiva" w:cs="Times New Roman"/>
          <w:b/>
          <w:color w:val="C00000"/>
          <w:sz w:val="28"/>
          <w:szCs w:val="28"/>
        </w:rPr>
      </w:pPr>
      <w:r w:rsidRPr="00D92CBE">
        <w:rPr>
          <w:rFonts w:ascii="Monotype Corsiva" w:hAnsi="Monotype Corsiva" w:cs="Times New Roman"/>
          <w:b/>
          <w:color w:val="C00000"/>
          <w:sz w:val="28"/>
          <w:szCs w:val="28"/>
        </w:rPr>
        <w:t>Жить без улыбки-просто ошибка!</w:t>
      </w:r>
    </w:p>
    <w:p w:rsidR="0004189E" w:rsidRDefault="0004189E" w:rsidP="0047043A">
      <w:pPr>
        <w:spacing w:after="0" w:line="240" w:lineRule="auto"/>
        <w:jc w:val="center"/>
        <w:rPr>
          <w:rFonts w:ascii="Monotype Corsiva" w:hAnsi="Monotype Corsiva" w:cs="Times New Roman"/>
          <w:b/>
          <w:color w:val="C00000"/>
          <w:sz w:val="28"/>
          <w:szCs w:val="28"/>
        </w:rPr>
      </w:pPr>
      <w:r w:rsidRPr="00D92CBE">
        <w:rPr>
          <w:rFonts w:ascii="Monotype Corsiva" w:hAnsi="Monotype Corsiva" w:cs="Times New Roman"/>
          <w:b/>
          <w:color w:val="C00000"/>
          <w:sz w:val="28"/>
          <w:szCs w:val="28"/>
        </w:rPr>
        <w:t>Всюду улыбки-повсюду добро!</w:t>
      </w:r>
    </w:p>
    <w:p w:rsidR="0047043A" w:rsidRPr="00D92CBE" w:rsidRDefault="0047043A" w:rsidP="0047043A">
      <w:pPr>
        <w:spacing w:after="0" w:line="240" w:lineRule="auto"/>
        <w:jc w:val="center"/>
        <w:rPr>
          <w:rFonts w:ascii="Monotype Corsiva" w:hAnsi="Monotype Corsiva" w:cs="Times New Roman"/>
          <w:b/>
          <w:color w:val="C00000"/>
          <w:sz w:val="28"/>
          <w:szCs w:val="28"/>
        </w:rPr>
      </w:pPr>
    </w:p>
    <w:p w:rsidR="00D92CBE" w:rsidRPr="00D92CBE" w:rsidRDefault="00D92CBE" w:rsidP="0047043A">
      <w:pPr>
        <w:spacing w:after="0" w:line="240" w:lineRule="auto"/>
        <w:jc w:val="center"/>
        <w:rPr>
          <w:rFonts w:ascii="Monotype Corsiva" w:eastAsia="Times New Roman" w:hAnsi="Monotype Corsiva" w:cs="Tahoma"/>
          <w:b/>
          <w:bCs/>
          <w:i/>
          <w:iCs/>
          <w:sz w:val="28"/>
          <w:szCs w:val="28"/>
          <w:lang w:eastAsia="ru-RU"/>
        </w:rPr>
      </w:pPr>
    </w:p>
    <w:p w:rsidR="008371FF" w:rsidRPr="00D92CBE" w:rsidRDefault="008371FF" w:rsidP="00D92CBE">
      <w:pPr>
        <w:spacing w:after="0" w:line="240" w:lineRule="auto"/>
        <w:rPr>
          <w:rFonts w:ascii="Monotype Corsiva" w:eastAsia="Times New Roman" w:hAnsi="Monotype Corsiva" w:cs="Tahoma"/>
          <w:b/>
          <w:sz w:val="28"/>
          <w:szCs w:val="28"/>
          <w:lang w:eastAsia="ru-RU"/>
        </w:rPr>
      </w:pPr>
      <w:r w:rsidRPr="00D92CBE">
        <w:rPr>
          <w:rFonts w:ascii="Monotype Corsiva" w:eastAsia="Times New Roman" w:hAnsi="Monotype Corsiva" w:cs="Tahoma"/>
          <w:b/>
          <w:bCs/>
          <w:i/>
          <w:iCs/>
          <w:sz w:val="28"/>
          <w:szCs w:val="28"/>
          <w:lang w:eastAsia="ru-RU"/>
        </w:rPr>
        <w:t>Законы лагеря:</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i/>
          <w:iCs/>
          <w:color w:val="0000FF"/>
          <w:sz w:val="28"/>
          <w:szCs w:val="28"/>
          <w:lang w:eastAsia="ru-RU"/>
        </w:rPr>
        <w:t>В лагере законы есть.</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i/>
          <w:iCs/>
          <w:color w:val="0000FF"/>
          <w:sz w:val="28"/>
          <w:szCs w:val="28"/>
          <w:lang w:eastAsia="ru-RU"/>
        </w:rPr>
        <w:t>Исполнять их – долг и честь.</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i/>
          <w:iCs/>
          <w:color w:val="0000FF"/>
          <w:sz w:val="28"/>
          <w:szCs w:val="28"/>
          <w:lang w:eastAsia="ru-RU"/>
        </w:rPr>
        <w:t>С ними в ногу мы пойдём,</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i/>
          <w:iCs/>
          <w:color w:val="0000FF"/>
          <w:sz w:val="28"/>
          <w:szCs w:val="28"/>
          <w:lang w:eastAsia="ru-RU"/>
        </w:rPr>
        <w:t>И друзей себе найдём!</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color w:val="C00000"/>
          <w:sz w:val="28"/>
          <w:szCs w:val="28"/>
          <w:lang w:eastAsia="ru-RU"/>
        </w:rPr>
        <w:t>1. Без взрослых никогда не уходим никуда.</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color w:val="0000FF"/>
          <w:sz w:val="28"/>
          <w:szCs w:val="28"/>
          <w:lang w:eastAsia="ru-RU"/>
        </w:rPr>
        <w:t>2. Время дорого у нас берегите каждый час.</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color w:val="C00000"/>
          <w:sz w:val="28"/>
          <w:szCs w:val="28"/>
          <w:lang w:eastAsia="ru-RU"/>
        </w:rPr>
        <w:t>3. Наверху увидел руку - в зале тишина,</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color w:val="C00000"/>
          <w:sz w:val="28"/>
          <w:szCs w:val="28"/>
          <w:lang w:eastAsia="ru-RU"/>
        </w:rPr>
        <w:t>ни звука.</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color w:val="0000FF"/>
          <w:sz w:val="28"/>
          <w:szCs w:val="28"/>
          <w:lang w:eastAsia="ru-RU"/>
        </w:rPr>
        <w:t>4. Лагерь-это общий дом, чистоту храните в нём.</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color w:val="C00000"/>
          <w:sz w:val="28"/>
          <w:szCs w:val="28"/>
          <w:lang w:eastAsia="ru-RU"/>
        </w:rPr>
        <w:t>5. Верь в себя - твори и пробуй!</w:t>
      </w:r>
    </w:p>
    <w:p w:rsidR="008371FF" w:rsidRPr="008371FF" w:rsidRDefault="008371FF" w:rsidP="008371FF">
      <w:pPr>
        <w:spacing w:after="0" w:line="240" w:lineRule="auto"/>
        <w:rPr>
          <w:rFonts w:ascii="Monotype Corsiva" w:eastAsia="Times New Roman" w:hAnsi="Monotype Corsiva" w:cs="Tahoma"/>
          <w:color w:val="000000"/>
          <w:sz w:val="28"/>
          <w:szCs w:val="28"/>
          <w:lang w:eastAsia="ru-RU"/>
        </w:rPr>
      </w:pPr>
      <w:r w:rsidRPr="008371FF">
        <w:rPr>
          <w:rFonts w:ascii="Monotype Corsiva" w:eastAsia="Times New Roman" w:hAnsi="Monotype Corsiva" w:cs="Times New Roman"/>
          <w:b/>
          <w:bCs/>
          <w:color w:val="0000FF"/>
          <w:sz w:val="28"/>
          <w:szCs w:val="28"/>
          <w:lang w:eastAsia="ru-RU"/>
        </w:rPr>
        <w:t>Не горюй и не ленись!</w:t>
      </w:r>
    </w:p>
    <w:p w:rsidR="008371FF" w:rsidRDefault="008371FF" w:rsidP="008371FF">
      <w:pPr>
        <w:spacing w:after="0" w:line="240" w:lineRule="auto"/>
        <w:rPr>
          <w:rFonts w:ascii="Monotype Corsiva" w:eastAsia="Times New Roman" w:hAnsi="Monotype Corsiva" w:cs="Times New Roman"/>
          <w:b/>
          <w:bCs/>
          <w:color w:val="C00000"/>
          <w:sz w:val="28"/>
          <w:szCs w:val="28"/>
          <w:lang w:eastAsia="ru-RU"/>
        </w:rPr>
      </w:pPr>
      <w:r w:rsidRPr="008371FF">
        <w:rPr>
          <w:rFonts w:ascii="Monotype Corsiva" w:eastAsia="Times New Roman" w:hAnsi="Monotype Corsiva" w:cs="Times New Roman"/>
          <w:b/>
          <w:bCs/>
          <w:color w:val="C00000"/>
          <w:sz w:val="28"/>
          <w:szCs w:val="28"/>
          <w:lang w:eastAsia="ru-RU"/>
        </w:rPr>
        <w:t>Отдыхай и веселись!</w:t>
      </w:r>
    </w:p>
    <w:p w:rsidR="00DC189E" w:rsidRPr="008371FF" w:rsidRDefault="00DC189E" w:rsidP="008371FF">
      <w:pPr>
        <w:spacing w:after="0" w:line="240" w:lineRule="auto"/>
        <w:rPr>
          <w:rFonts w:ascii="Monotype Corsiva" w:eastAsia="Times New Roman" w:hAnsi="Monotype Corsiva" w:cs="Tahoma"/>
          <w:color w:val="000000"/>
          <w:sz w:val="28"/>
          <w:szCs w:val="28"/>
          <w:lang w:eastAsia="ru-RU"/>
        </w:rPr>
      </w:pPr>
    </w:p>
    <w:p w:rsidR="008371FF" w:rsidRDefault="000E4988" w:rsidP="008371FF">
      <w:pPr>
        <w:spacing w:after="0" w:line="240" w:lineRule="auto"/>
        <w:rPr>
          <w:rFonts w:ascii="Monotype Corsiva" w:hAnsi="Monotype Corsiva" w:cs="Times New Roman"/>
          <w:color w:val="C00000"/>
          <w:sz w:val="28"/>
          <w:szCs w:val="28"/>
        </w:rPr>
      </w:pPr>
      <w:r>
        <w:rPr>
          <w:rFonts w:ascii="Monotype Corsiva" w:hAnsi="Monotype Corsiva" w:cs="Times New Roman"/>
          <w:color w:val="C00000"/>
          <w:sz w:val="28"/>
          <w:szCs w:val="28"/>
        </w:rPr>
        <w:t xml:space="preserve">         </w:t>
      </w:r>
      <w:r w:rsidR="00DC189E">
        <w:rPr>
          <w:rFonts w:ascii="Monotype Corsiva" w:hAnsi="Monotype Corsiva" w:cs="Times New Roman"/>
          <w:color w:val="C00000"/>
          <w:sz w:val="28"/>
          <w:szCs w:val="28"/>
        </w:rPr>
        <w:t xml:space="preserve">     </w:t>
      </w:r>
      <w:r>
        <w:rPr>
          <w:rFonts w:ascii="Monotype Corsiva" w:hAnsi="Monotype Corsiva" w:cs="Times New Roman"/>
          <w:color w:val="C00000"/>
          <w:sz w:val="28"/>
          <w:szCs w:val="28"/>
        </w:rPr>
        <w:t xml:space="preserve">  </w:t>
      </w:r>
      <w:r w:rsidRPr="000E4988">
        <w:rPr>
          <w:rFonts w:ascii="Monotype Corsiva" w:hAnsi="Monotype Corsiva" w:cs="Times New Roman"/>
          <w:noProof/>
          <w:color w:val="C00000"/>
          <w:sz w:val="28"/>
          <w:szCs w:val="28"/>
          <w:lang w:eastAsia="ru-RU"/>
        </w:rPr>
        <w:drawing>
          <wp:inline distT="0" distB="0" distL="0" distR="0">
            <wp:extent cx="3609975" cy="2386824"/>
            <wp:effectExtent l="0" t="0" r="0" b="0"/>
            <wp:docPr id="9" name="Рисунок 9" descr="C:\Users\User\Desktop\НЕ ТРОГАТЬ\ЛАГЕРЬ 2017 ФОТО\печать лагеря\7 июня день волшебника\DSCN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Е ТРОГАТЬ\ЛАГЕРЬ 2017 ФОТО\печать лагеря\7 июня день волшебника\DSCN508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176" r="4353" b="7453"/>
                    <a:stretch/>
                  </pic:blipFill>
                  <pic:spPr bwMode="auto">
                    <a:xfrm>
                      <a:off x="0" y="0"/>
                      <a:ext cx="3609975" cy="2386824"/>
                    </a:xfrm>
                    <a:prstGeom prst="teardrop">
                      <a:avLst/>
                    </a:prstGeom>
                    <a:noFill/>
                    <a:ln>
                      <a:noFill/>
                    </a:ln>
                    <a:extLst>
                      <a:ext uri="{53640926-AAD7-44D8-BBD7-CCE9431645EC}">
                        <a14:shadowObscured xmlns:a14="http://schemas.microsoft.com/office/drawing/2010/main"/>
                      </a:ext>
                    </a:extLst>
                  </pic:spPr>
                </pic:pic>
              </a:graphicData>
            </a:graphic>
          </wp:inline>
        </w:drawing>
      </w:r>
    </w:p>
    <w:p w:rsidR="00DC189E" w:rsidRPr="006E7244" w:rsidRDefault="00DC189E" w:rsidP="008371FF">
      <w:pPr>
        <w:spacing w:after="0" w:line="240" w:lineRule="auto"/>
        <w:rPr>
          <w:rFonts w:ascii="Times New Roman" w:hAnsi="Times New Roman" w:cs="Times New Roman"/>
          <w:b/>
          <w:color w:val="000000" w:themeColor="text1"/>
          <w:sz w:val="24"/>
          <w:szCs w:val="24"/>
        </w:rPr>
      </w:pPr>
      <w:r w:rsidRPr="006E7244">
        <w:rPr>
          <w:rFonts w:ascii="Times New Roman" w:hAnsi="Times New Roman" w:cs="Times New Roman"/>
          <w:b/>
          <w:color w:val="000000" w:themeColor="text1"/>
          <w:sz w:val="24"/>
          <w:szCs w:val="24"/>
        </w:rPr>
        <w:t>Каждый день в лагере начинался с утренней гимнастики.</w:t>
      </w:r>
    </w:p>
    <w:p w:rsidR="009A31F4" w:rsidRDefault="009A31F4" w:rsidP="008371FF">
      <w:pPr>
        <w:spacing w:after="0" w:line="240" w:lineRule="auto"/>
        <w:rPr>
          <w:rFonts w:ascii="Times New Roman" w:hAnsi="Times New Roman" w:cs="Times New Roman"/>
          <w:b/>
          <w:color w:val="000000" w:themeColor="text1"/>
          <w:sz w:val="28"/>
          <w:szCs w:val="28"/>
        </w:rPr>
      </w:pPr>
    </w:p>
    <w:p w:rsidR="00EC04E9" w:rsidRDefault="00EC04E9" w:rsidP="008371FF">
      <w:pPr>
        <w:spacing w:after="0" w:line="240" w:lineRule="auto"/>
        <w:rPr>
          <w:rFonts w:ascii="Times New Roman" w:hAnsi="Times New Roman" w:cs="Times New Roman"/>
          <w:b/>
          <w:color w:val="000000" w:themeColor="text1"/>
          <w:sz w:val="28"/>
          <w:szCs w:val="28"/>
        </w:rPr>
      </w:pPr>
      <w:r w:rsidRPr="00EC04E9">
        <w:rPr>
          <w:rFonts w:ascii="Times New Roman" w:hAnsi="Times New Roman" w:cs="Times New Roman"/>
          <w:b/>
          <w:noProof/>
          <w:color w:val="000000" w:themeColor="text1"/>
          <w:sz w:val="28"/>
          <w:szCs w:val="28"/>
          <w:lang w:eastAsia="ru-RU"/>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4286250" cy="2277745"/>
            <wp:effectExtent l="0" t="0" r="0" b="8255"/>
            <wp:wrapSquare wrapText="bothSides"/>
            <wp:docPr id="21" name="Рисунок 10" descr="C:\Users\User\Desktop\НЕ ТРОГАТЬ\ЛАГЕРЬ 2017 ФОТО\23 июня\зарядка\DSCN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 ТРОГАТЬ\ЛАГЕРЬ 2017 ФОТО\23 июня\зарядка\DSCN55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30" t="35302" r="4416"/>
                    <a:stretch/>
                  </pic:blipFill>
                  <pic:spPr bwMode="auto">
                    <a:xfrm>
                      <a:off x="0" y="0"/>
                      <a:ext cx="4286250" cy="2277745"/>
                    </a:xfrm>
                    <a:prstGeom prst="roundRect">
                      <a:avLst/>
                    </a:prstGeom>
                    <a:noFill/>
                    <a:ln>
                      <a:noFill/>
                    </a:ln>
                    <a:extLst>
                      <a:ext uri="{53640926-AAD7-44D8-BBD7-CCE9431645EC}">
                        <a14:shadowObscured xmlns:a14="http://schemas.microsoft.com/office/drawing/2010/main"/>
                      </a:ext>
                    </a:extLst>
                  </pic:spPr>
                </pic:pic>
              </a:graphicData>
            </a:graphic>
          </wp:anchor>
        </w:drawing>
      </w:r>
    </w:p>
    <w:p w:rsidR="00DC189E" w:rsidRDefault="00EC04E9" w:rsidP="008371FF">
      <w:pPr>
        <w:spacing w:after="0" w:line="240" w:lineRule="auto"/>
        <w:rPr>
          <w:rFonts w:ascii="Times New Roman" w:hAnsi="Times New Roman" w:cs="Times New Roman"/>
          <w:b/>
          <w:color w:val="000000" w:themeColor="text1"/>
          <w:sz w:val="28"/>
          <w:szCs w:val="28"/>
        </w:rPr>
      </w:pPr>
      <w:r w:rsidRPr="00EC04E9">
        <w:rPr>
          <w:rFonts w:ascii="Times New Roman" w:hAnsi="Times New Roman" w:cs="Times New Roman"/>
          <w:b/>
          <w:noProof/>
          <w:color w:val="000000" w:themeColor="text1"/>
          <w:sz w:val="28"/>
          <w:szCs w:val="28"/>
          <w:lang w:eastAsia="ru-RU"/>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4286250" cy="2277745"/>
            <wp:effectExtent l="0" t="0" r="0" b="8255"/>
            <wp:wrapSquare wrapText="bothSides"/>
            <wp:docPr id="20" name="Рисунок 10" descr="C:\Users\User\Desktop\НЕ ТРОГАТЬ\ЛАГЕРЬ 2017 ФОТО\23 июня\зарядка\DSCN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 ТРОГАТЬ\ЛАГЕРЬ 2017 ФОТО\23 июня\зарядка\DSCN55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30" t="35302" r="4416"/>
                    <a:stretch/>
                  </pic:blipFill>
                  <pic:spPr bwMode="auto">
                    <a:xfrm>
                      <a:off x="0" y="0"/>
                      <a:ext cx="4286250" cy="2277745"/>
                    </a:xfrm>
                    <a:prstGeom prst="roundRect">
                      <a:avLst/>
                    </a:prstGeom>
                    <a:noFill/>
                    <a:ln>
                      <a:noFill/>
                    </a:ln>
                    <a:extLst>
                      <a:ext uri="{53640926-AAD7-44D8-BBD7-CCE9431645EC}">
                        <a14:shadowObscured xmlns:a14="http://schemas.microsoft.com/office/drawing/2010/main"/>
                      </a:ext>
                    </a:extLst>
                  </pic:spPr>
                </pic:pic>
              </a:graphicData>
            </a:graphic>
          </wp:anchor>
        </w:drawing>
      </w:r>
      <w:r w:rsidR="00977D03">
        <w:rPr>
          <w:rFonts w:ascii="Times New Roman" w:hAnsi="Times New Roman" w:cs="Times New Roman"/>
          <w:b/>
          <w:color w:val="000000" w:themeColor="text1"/>
          <w:sz w:val="28"/>
          <w:szCs w:val="28"/>
        </w:rPr>
        <w:t xml:space="preserve">         </w:t>
      </w:r>
      <w:r>
        <w:rPr>
          <w:rFonts w:ascii="Times New Roman" w:hAnsi="Times New Roman" w:cs="Times New Roman"/>
          <w:b/>
          <w:noProof/>
          <w:color w:val="000000" w:themeColor="text1"/>
          <w:sz w:val="28"/>
          <w:szCs w:val="28"/>
          <w:lang w:eastAsia="ru-RU"/>
        </w:rPr>
        <w:t xml:space="preserve">                                          </w:t>
      </w:r>
    </w:p>
    <w:p w:rsidR="009A31F4" w:rsidRDefault="009A31F4" w:rsidP="008371FF">
      <w:pPr>
        <w:spacing w:after="0" w:line="240" w:lineRule="auto"/>
        <w:rPr>
          <w:rFonts w:ascii="Times New Roman" w:hAnsi="Times New Roman" w:cs="Times New Roman"/>
          <w:b/>
          <w:color w:val="000000" w:themeColor="text1"/>
          <w:sz w:val="28"/>
          <w:szCs w:val="28"/>
        </w:rPr>
      </w:pPr>
    </w:p>
    <w:p w:rsidR="007564EC" w:rsidRDefault="007564EC" w:rsidP="00AF739F">
      <w:pPr>
        <w:spacing w:after="0" w:line="240" w:lineRule="auto"/>
        <w:jc w:val="right"/>
        <w:rPr>
          <w:rFonts w:ascii="Times New Roman" w:hAnsi="Times New Roman" w:cs="Times New Roman"/>
          <w:b/>
          <w:color w:val="000000" w:themeColor="text1"/>
          <w:sz w:val="28"/>
          <w:szCs w:val="28"/>
        </w:rPr>
      </w:pPr>
    </w:p>
    <w:p w:rsidR="007564EC" w:rsidRDefault="007564EC" w:rsidP="00AF739F">
      <w:pPr>
        <w:spacing w:after="0" w:line="240" w:lineRule="auto"/>
        <w:jc w:val="right"/>
        <w:rPr>
          <w:rFonts w:ascii="Times New Roman" w:hAnsi="Times New Roman" w:cs="Times New Roman"/>
          <w:b/>
          <w:color w:val="000000" w:themeColor="text1"/>
          <w:sz w:val="28"/>
          <w:szCs w:val="28"/>
        </w:rPr>
      </w:pPr>
    </w:p>
    <w:p w:rsidR="007564EC" w:rsidRDefault="007564EC" w:rsidP="00AF739F">
      <w:pPr>
        <w:spacing w:after="0" w:line="240" w:lineRule="auto"/>
        <w:jc w:val="right"/>
        <w:rPr>
          <w:rFonts w:ascii="Times New Roman" w:hAnsi="Times New Roman" w:cs="Times New Roman"/>
          <w:b/>
          <w:color w:val="000000" w:themeColor="text1"/>
          <w:sz w:val="28"/>
          <w:szCs w:val="28"/>
        </w:rPr>
      </w:pPr>
    </w:p>
    <w:p w:rsidR="007564EC" w:rsidRDefault="007564EC" w:rsidP="00AF739F">
      <w:pPr>
        <w:spacing w:after="0" w:line="240" w:lineRule="auto"/>
        <w:jc w:val="right"/>
        <w:rPr>
          <w:rFonts w:ascii="Times New Roman" w:hAnsi="Times New Roman" w:cs="Times New Roman"/>
          <w:b/>
          <w:color w:val="000000" w:themeColor="text1"/>
          <w:sz w:val="28"/>
          <w:szCs w:val="28"/>
        </w:rPr>
      </w:pPr>
    </w:p>
    <w:p w:rsidR="003F3B22" w:rsidRPr="006E7244" w:rsidRDefault="007276B1" w:rsidP="007276B1">
      <w:pPr>
        <w:spacing w:after="0" w:line="240" w:lineRule="auto"/>
        <w:rPr>
          <w:rFonts w:ascii="Times New Roman" w:hAnsi="Times New Roman" w:cs="Times New Roman"/>
          <w:color w:val="000000" w:themeColor="text1"/>
          <w:sz w:val="24"/>
          <w:szCs w:val="24"/>
        </w:rPr>
      </w:pPr>
      <w:r w:rsidRPr="006E7244">
        <w:rPr>
          <w:rFonts w:ascii="Times New Roman" w:hAnsi="Times New Roman" w:cs="Times New Roman"/>
          <w:color w:val="000000" w:themeColor="text1"/>
          <w:sz w:val="24"/>
          <w:szCs w:val="24"/>
        </w:rPr>
        <w:lastRenderedPageBreak/>
        <w:t xml:space="preserve">Каждый день ребятам запомнился </w:t>
      </w:r>
      <w:r w:rsidR="00EF4DB7" w:rsidRPr="006E7244">
        <w:rPr>
          <w:rFonts w:ascii="Times New Roman" w:hAnsi="Times New Roman" w:cs="Times New Roman"/>
          <w:color w:val="000000" w:themeColor="text1"/>
          <w:sz w:val="24"/>
          <w:szCs w:val="24"/>
        </w:rPr>
        <w:t>по-своему</w:t>
      </w:r>
      <w:r w:rsidRPr="006E7244">
        <w:rPr>
          <w:rFonts w:ascii="Times New Roman" w:hAnsi="Times New Roman" w:cs="Times New Roman"/>
          <w:color w:val="000000" w:themeColor="text1"/>
          <w:sz w:val="24"/>
          <w:szCs w:val="24"/>
        </w:rPr>
        <w:t xml:space="preserve">. </w:t>
      </w:r>
      <w:r w:rsidR="00EF4DB7" w:rsidRPr="006E7244">
        <w:rPr>
          <w:rFonts w:ascii="Times New Roman" w:hAnsi="Times New Roman" w:cs="Times New Roman"/>
          <w:color w:val="000000" w:themeColor="text1"/>
          <w:sz w:val="24"/>
          <w:szCs w:val="24"/>
        </w:rPr>
        <w:t>Прошло много интересных мероприятий.</w:t>
      </w:r>
      <w:r w:rsidR="00806D0C" w:rsidRPr="006E7244">
        <w:rPr>
          <w:rFonts w:ascii="Times New Roman" w:hAnsi="Times New Roman" w:cs="Times New Roman"/>
          <w:color w:val="000000" w:themeColor="text1"/>
          <w:sz w:val="24"/>
          <w:szCs w:val="24"/>
        </w:rPr>
        <w:t xml:space="preserve"> Из них запоминающиеся: </w:t>
      </w:r>
    </w:p>
    <w:p w:rsidR="006E7244" w:rsidRDefault="006E7244" w:rsidP="006E7244">
      <w:pPr>
        <w:spacing w:after="0" w:line="240" w:lineRule="auto"/>
        <w:jc w:val="center"/>
        <w:rPr>
          <w:rFonts w:ascii="Monotype Corsiva" w:hAnsi="Monotype Corsiva" w:cs="Times New Roman"/>
          <w:color w:val="FF0000"/>
          <w:sz w:val="28"/>
          <w:szCs w:val="28"/>
        </w:rPr>
      </w:pPr>
    </w:p>
    <w:p w:rsidR="006E7244" w:rsidRPr="00693289" w:rsidRDefault="003915C8" w:rsidP="006E7244">
      <w:pPr>
        <w:spacing w:after="0" w:line="240" w:lineRule="auto"/>
        <w:jc w:val="center"/>
        <w:rPr>
          <w:rFonts w:ascii="Monotype Corsiva" w:hAnsi="Monotype Corsiva" w:cs="Times New Roman"/>
          <w:b/>
          <w:color w:val="FF0000"/>
          <w:sz w:val="28"/>
          <w:szCs w:val="28"/>
        </w:rPr>
      </w:pPr>
      <w:r w:rsidRPr="00693289">
        <w:rPr>
          <w:rFonts w:ascii="Monotype Corsiva" w:hAnsi="Monotype Corsiva" w:cs="Times New Roman"/>
          <w:b/>
          <w:color w:val="FF0000"/>
          <w:sz w:val="28"/>
          <w:szCs w:val="28"/>
        </w:rPr>
        <w:t>«</w:t>
      </w:r>
      <w:r w:rsidR="006E7244" w:rsidRPr="00693289">
        <w:rPr>
          <w:rFonts w:ascii="Monotype Corsiva" w:hAnsi="Monotype Corsiva" w:cs="Times New Roman"/>
          <w:b/>
          <w:color w:val="FF0000"/>
          <w:sz w:val="28"/>
          <w:szCs w:val="28"/>
        </w:rPr>
        <w:t xml:space="preserve">День </w:t>
      </w:r>
      <w:proofErr w:type="spellStart"/>
      <w:r w:rsidR="006E7244" w:rsidRPr="00693289">
        <w:rPr>
          <w:rFonts w:ascii="Monotype Corsiva" w:hAnsi="Monotype Corsiva" w:cs="Times New Roman"/>
          <w:b/>
          <w:color w:val="FF0000"/>
          <w:sz w:val="28"/>
          <w:szCs w:val="28"/>
        </w:rPr>
        <w:t>Самоделкина</w:t>
      </w:r>
      <w:proofErr w:type="spellEnd"/>
      <w:r w:rsidR="006E7244" w:rsidRPr="00693289">
        <w:rPr>
          <w:rFonts w:ascii="Monotype Corsiva" w:hAnsi="Monotype Corsiva" w:cs="Times New Roman"/>
          <w:b/>
          <w:color w:val="FF0000"/>
          <w:sz w:val="28"/>
          <w:szCs w:val="28"/>
        </w:rPr>
        <w:t>».</w:t>
      </w:r>
    </w:p>
    <w:p w:rsidR="00E85BE4" w:rsidRPr="00E85BE4" w:rsidRDefault="00E85BE4" w:rsidP="00E85BE4">
      <w:pPr>
        <w:spacing w:after="0" w:line="240" w:lineRule="auto"/>
        <w:rPr>
          <w:rFonts w:ascii="Times New Roman" w:hAnsi="Times New Roman" w:cs="Times New Roman"/>
          <w:color w:val="000000" w:themeColor="text1"/>
          <w:sz w:val="24"/>
          <w:szCs w:val="24"/>
        </w:rPr>
      </w:pPr>
      <w:r w:rsidRPr="00E85BE4">
        <w:rPr>
          <w:rFonts w:ascii="Times New Roman" w:hAnsi="Times New Roman" w:cs="Times New Roman"/>
          <w:color w:val="000000" w:themeColor="text1"/>
          <w:sz w:val="24"/>
          <w:szCs w:val="24"/>
        </w:rPr>
        <w:t>Ребята из подручных средств изготовили поделки.</w:t>
      </w:r>
    </w:p>
    <w:p w:rsidR="00E85BE4" w:rsidRDefault="00E85BE4" w:rsidP="00E85BE4">
      <w:pPr>
        <w:spacing w:after="0" w:line="240" w:lineRule="auto"/>
        <w:rPr>
          <w:rFonts w:ascii="Monotype Corsiva" w:hAnsi="Monotype Corsiva" w:cs="Times New Roman"/>
          <w:color w:val="FF0000"/>
          <w:sz w:val="28"/>
          <w:szCs w:val="28"/>
        </w:rPr>
      </w:pPr>
    </w:p>
    <w:p w:rsidR="00950A05" w:rsidRDefault="00950A05" w:rsidP="005925DE">
      <w:pPr>
        <w:spacing w:after="0" w:line="240" w:lineRule="auto"/>
        <w:rPr>
          <w:rFonts w:ascii="Monotype Corsiva" w:hAnsi="Monotype Corsiva" w:cs="Times New Roman"/>
          <w:color w:val="FF0000"/>
          <w:sz w:val="28"/>
          <w:szCs w:val="28"/>
        </w:rPr>
      </w:pPr>
      <w:r w:rsidRPr="00950A05">
        <w:rPr>
          <w:rFonts w:ascii="Monotype Corsiva" w:hAnsi="Monotype Corsiva" w:cs="Times New Roman"/>
          <w:noProof/>
          <w:color w:val="FF0000"/>
          <w:sz w:val="28"/>
          <w:szCs w:val="28"/>
          <w:lang w:eastAsia="ru-RU"/>
        </w:rPr>
        <w:drawing>
          <wp:inline distT="0" distB="0" distL="0" distR="0">
            <wp:extent cx="2771775" cy="2077570"/>
            <wp:effectExtent l="0" t="0" r="0" b="0"/>
            <wp:docPr id="11" name="Рисунок 11" descr="C:\Users\User\Desktop\НЕ ТРОГАТЬ\ЛАГЕРЬ 2017 ФОТО\8 день самоделкина\DSCN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Е ТРОГАТЬ\ЛАГЕРЬ 2017 ФОТО\8 день самоделкина\DSCN51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7621" cy="2081952"/>
                    </a:xfrm>
                    <a:prstGeom prst="ellipse">
                      <a:avLst/>
                    </a:prstGeom>
                    <a:noFill/>
                    <a:ln>
                      <a:noFill/>
                    </a:ln>
                  </pic:spPr>
                </pic:pic>
              </a:graphicData>
            </a:graphic>
          </wp:inline>
        </w:drawing>
      </w:r>
      <w:r w:rsidR="005925DE">
        <w:rPr>
          <w:rFonts w:ascii="Monotype Corsiva" w:hAnsi="Monotype Corsiva" w:cs="Times New Roman"/>
          <w:color w:val="FF0000"/>
          <w:sz w:val="28"/>
          <w:szCs w:val="28"/>
        </w:rPr>
        <w:t xml:space="preserve">   </w:t>
      </w:r>
      <w:r w:rsidR="00A90FE7">
        <w:rPr>
          <w:rFonts w:ascii="Monotype Corsiva" w:hAnsi="Monotype Corsiva" w:cs="Times New Roman"/>
          <w:color w:val="FF0000"/>
          <w:sz w:val="28"/>
          <w:szCs w:val="28"/>
        </w:rPr>
        <w:t xml:space="preserve"> </w:t>
      </w:r>
      <w:r w:rsidR="005925DE" w:rsidRPr="005925DE">
        <w:rPr>
          <w:rFonts w:ascii="Monotype Corsiva" w:hAnsi="Monotype Corsiva" w:cs="Times New Roman"/>
          <w:noProof/>
          <w:color w:val="FF0000"/>
          <w:sz w:val="28"/>
          <w:szCs w:val="28"/>
          <w:lang w:eastAsia="ru-RU"/>
        </w:rPr>
        <w:drawing>
          <wp:inline distT="0" distB="0" distL="0" distR="0">
            <wp:extent cx="2774518" cy="2079625"/>
            <wp:effectExtent l="0" t="0" r="6985" b="0"/>
            <wp:docPr id="12" name="Рисунок 12" descr="C:\Users\User\Desktop\НЕ ТРОГАТЬ\ЛАГЕРЬ 2017 ФОТО\8 день самоделкина\DSCN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Е ТРОГАТЬ\ЛАГЕРЬ 2017 ФОТО\8 день самоделкина\DSCN51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248" cy="2083171"/>
                    </a:xfrm>
                    <a:prstGeom prst="teardrop">
                      <a:avLst/>
                    </a:prstGeom>
                    <a:noFill/>
                    <a:ln>
                      <a:noFill/>
                    </a:ln>
                  </pic:spPr>
                </pic:pic>
              </a:graphicData>
            </a:graphic>
          </wp:inline>
        </w:drawing>
      </w:r>
    </w:p>
    <w:p w:rsidR="00830147" w:rsidRDefault="00830147" w:rsidP="005925DE">
      <w:pPr>
        <w:spacing w:after="0" w:line="240" w:lineRule="auto"/>
        <w:rPr>
          <w:rFonts w:ascii="Monotype Corsiva" w:hAnsi="Monotype Corsiva" w:cs="Times New Roman"/>
          <w:color w:val="FF0000"/>
          <w:sz w:val="28"/>
          <w:szCs w:val="28"/>
        </w:rPr>
      </w:pPr>
    </w:p>
    <w:p w:rsidR="00E85BE4" w:rsidRPr="00E85BE4" w:rsidRDefault="00E85BE4" w:rsidP="00E85BE4">
      <w:pPr>
        <w:spacing w:after="0" w:line="240" w:lineRule="auto"/>
        <w:jc w:val="center"/>
        <w:rPr>
          <w:rFonts w:ascii="Monotype Corsiva" w:eastAsia="Calibri" w:hAnsi="Monotype Corsiva" w:cs="Times New Roman"/>
          <w:b/>
          <w:color w:val="FF0000"/>
          <w:sz w:val="28"/>
          <w:szCs w:val="28"/>
        </w:rPr>
      </w:pPr>
      <w:r w:rsidRPr="00E85BE4">
        <w:rPr>
          <w:rFonts w:ascii="Monotype Corsiva" w:eastAsia="Calibri" w:hAnsi="Monotype Corsiva" w:cs="Times New Roman"/>
          <w:b/>
          <w:color w:val="FF0000"/>
          <w:sz w:val="28"/>
          <w:szCs w:val="28"/>
        </w:rPr>
        <w:t xml:space="preserve">«День индейцев». </w:t>
      </w:r>
    </w:p>
    <w:p w:rsidR="00E85BE4" w:rsidRDefault="00E85BE4" w:rsidP="00E85BE4">
      <w:pPr>
        <w:spacing w:after="0" w:line="240" w:lineRule="auto"/>
        <w:jc w:val="center"/>
        <w:rPr>
          <w:rFonts w:ascii="Times New Roman" w:eastAsia="Calibri" w:hAnsi="Times New Roman" w:cs="Times New Roman"/>
          <w:b/>
          <w:sz w:val="24"/>
          <w:szCs w:val="24"/>
        </w:rPr>
      </w:pPr>
    </w:p>
    <w:p w:rsidR="00E85BE4" w:rsidRDefault="003915C8" w:rsidP="003915C8">
      <w:pPr>
        <w:spacing w:after="0" w:line="240" w:lineRule="auto"/>
        <w:rPr>
          <w:rFonts w:ascii="Times New Roman" w:eastAsia="Calibri" w:hAnsi="Times New Roman" w:cs="Times New Roman"/>
          <w:b/>
          <w:sz w:val="24"/>
          <w:szCs w:val="24"/>
        </w:rPr>
      </w:pPr>
      <w:r w:rsidRPr="00E60DC9">
        <w:rPr>
          <w:rFonts w:ascii="Times New Roman" w:hAnsi="Times New Roman"/>
          <w:b/>
          <w:noProof/>
          <w:sz w:val="24"/>
          <w:szCs w:val="24"/>
          <w:lang w:eastAsia="ru-RU"/>
        </w:rPr>
        <w:drawing>
          <wp:inline distT="0" distB="0" distL="0" distR="0">
            <wp:extent cx="2905125" cy="2177523"/>
            <wp:effectExtent l="0" t="0" r="0" b="0"/>
            <wp:docPr id="13" name="Рисунок 13" descr="C:\Users\User\Desktop\14 индейцы\DSCN53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4 индейцы\DSCN5315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260" cy="2182871"/>
                    </a:xfrm>
                    <a:prstGeom prst="flowChartAlternateProcess">
                      <a:avLst/>
                    </a:prstGeom>
                    <a:noFill/>
                    <a:ln>
                      <a:noFill/>
                    </a:ln>
                  </pic:spPr>
                </pic:pic>
              </a:graphicData>
            </a:graphic>
          </wp:inline>
        </w:drawing>
      </w:r>
      <w:r>
        <w:rPr>
          <w:rFonts w:ascii="Times New Roman" w:eastAsia="Calibri" w:hAnsi="Times New Roman" w:cs="Times New Roman"/>
          <w:b/>
          <w:sz w:val="24"/>
          <w:szCs w:val="24"/>
        </w:rPr>
        <w:t xml:space="preserve">  </w:t>
      </w:r>
      <w:r w:rsidRPr="00CD044E">
        <w:rPr>
          <w:rFonts w:ascii="Times New Roman" w:hAnsi="Times New Roman"/>
          <w:b/>
          <w:noProof/>
          <w:sz w:val="24"/>
          <w:szCs w:val="24"/>
          <w:lang w:eastAsia="ru-RU"/>
        </w:rPr>
        <w:drawing>
          <wp:inline distT="0" distB="0" distL="0" distR="0">
            <wp:extent cx="2891428" cy="2167255"/>
            <wp:effectExtent l="0" t="0" r="4445" b="4445"/>
            <wp:docPr id="14" name="Рисунок 14" descr="C:\Users\User\Desktop\14 индейцы\DSCN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4 индейцы\DSCN53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130" cy="2172278"/>
                    </a:xfrm>
                    <a:prstGeom prst="flowChartAlternateProcess">
                      <a:avLst/>
                    </a:prstGeom>
                    <a:noFill/>
                    <a:ln>
                      <a:noFill/>
                    </a:ln>
                  </pic:spPr>
                </pic:pic>
              </a:graphicData>
            </a:graphic>
          </wp:inline>
        </w:drawing>
      </w:r>
    </w:p>
    <w:p w:rsidR="00E85BE4" w:rsidRPr="00E85BE4" w:rsidRDefault="00F67253" w:rsidP="00F6000D">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ab/>
      </w:r>
      <w:r w:rsidR="00E85BE4" w:rsidRPr="00E85BE4">
        <w:rPr>
          <w:rFonts w:ascii="Times New Roman" w:eastAsia="Calibri" w:hAnsi="Times New Roman" w:cs="Times New Roman"/>
          <w:sz w:val="24"/>
          <w:szCs w:val="24"/>
        </w:rPr>
        <w:t>На тропу борьбы вышли 5 племен. Они сразились в смекалке, меткости, ловкости, уме и скорости. Победила дружба. В конце состязаний, все вместе, индейцы исполнили танец мира.</w:t>
      </w:r>
    </w:p>
    <w:p w:rsidR="00F67253" w:rsidRDefault="0043438D" w:rsidP="00F6725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54255" w:rsidRPr="00654255">
        <w:rPr>
          <w:rFonts w:ascii="Times New Roman" w:hAnsi="Times New Roman" w:cs="Times New Roman"/>
          <w:color w:val="000000" w:themeColor="text1"/>
          <w:sz w:val="24"/>
          <w:szCs w:val="24"/>
        </w:rPr>
        <w:t>Самое яркое мероприятие смены, это «Водная битва». Так как солнечных дней в этом году было мало, ребята ждали этот день с нетерпением.</w:t>
      </w:r>
    </w:p>
    <w:p w:rsidR="0043438D" w:rsidRPr="00693289" w:rsidRDefault="0043438D" w:rsidP="00F67253">
      <w:pPr>
        <w:spacing w:after="0" w:line="240" w:lineRule="auto"/>
        <w:jc w:val="center"/>
        <w:rPr>
          <w:rFonts w:ascii="Times New Roman" w:hAnsi="Times New Roman" w:cs="Times New Roman"/>
          <w:b/>
          <w:color w:val="000000" w:themeColor="text1"/>
          <w:sz w:val="24"/>
          <w:szCs w:val="24"/>
        </w:rPr>
      </w:pPr>
      <w:r w:rsidRPr="00693289">
        <w:rPr>
          <w:rFonts w:ascii="Monotype Corsiva" w:hAnsi="Monotype Corsiva" w:cs="Times New Roman"/>
          <w:b/>
          <w:color w:val="FF0000"/>
          <w:sz w:val="28"/>
          <w:szCs w:val="28"/>
        </w:rPr>
        <w:t>«Водная битва».</w:t>
      </w:r>
    </w:p>
    <w:p w:rsidR="0043438D" w:rsidRPr="00F67253" w:rsidRDefault="00F67253" w:rsidP="00F67253">
      <w:pPr>
        <w:spacing w:after="0" w:line="240" w:lineRule="auto"/>
        <w:rPr>
          <w:rFonts w:ascii="Monotype Corsiva" w:hAnsi="Monotype Corsiva" w:cs="Times New Roman"/>
          <w:color w:val="FF0000"/>
          <w:sz w:val="24"/>
          <w:szCs w:val="24"/>
        </w:rPr>
      </w:pPr>
      <w:r w:rsidRPr="00F67253">
        <w:rPr>
          <w:rFonts w:ascii="Monotype Corsiva" w:hAnsi="Monotype Corsiva" w:cs="Times New Roman"/>
          <w:noProof/>
          <w:color w:val="FF0000"/>
          <w:sz w:val="24"/>
          <w:szCs w:val="24"/>
          <w:lang w:eastAsia="ru-RU"/>
        </w:rPr>
        <w:drawing>
          <wp:inline distT="0" distB="0" distL="0" distR="0">
            <wp:extent cx="2657475" cy="1991897"/>
            <wp:effectExtent l="0" t="0" r="0" b="8890"/>
            <wp:docPr id="16" name="Рисунок 16" descr="C:\Users\User\Desktop\НЕ ТРОГАТЬ\ЛАГЕРЬ 2017 ФОТО\21 водная битва\DSCN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Е ТРОГАТЬ\ЛАГЕРЬ 2017 ФОТО\21 водная битва\DSCN55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755" cy="1994356"/>
                    </a:xfrm>
                    <a:prstGeom prst="ellipse">
                      <a:avLst/>
                    </a:prstGeom>
                    <a:noFill/>
                    <a:ln>
                      <a:noFill/>
                    </a:ln>
                  </pic:spPr>
                </pic:pic>
              </a:graphicData>
            </a:graphic>
          </wp:inline>
        </w:drawing>
      </w:r>
      <w:r w:rsidR="00F20EB3">
        <w:rPr>
          <w:rFonts w:ascii="Monotype Corsiva" w:hAnsi="Monotype Corsiva" w:cs="Times New Roman"/>
          <w:color w:val="FF0000"/>
          <w:sz w:val="24"/>
          <w:szCs w:val="24"/>
        </w:rPr>
        <w:t xml:space="preserve">    </w:t>
      </w:r>
      <w:r>
        <w:rPr>
          <w:rFonts w:ascii="Monotype Corsiva" w:hAnsi="Monotype Corsiva" w:cs="Times New Roman"/>
          <w:color w:val="FF0000"/>
          <w:sz w:val="24"/>
          <w:szCs w:val="24"/>
        </w:rPr>
        <w:t xml:space="preserve">  </w:t>
      </w:r>
      <w:r w:rsidRPr="00F67253">
        <w:rPr>
          <w:rFonts w:ascii="Monotype Corsiva" w:hAnsi="Monotype Corsiva" w:cs="Times New Roman"/>
          <w:noProof/>
          <w:color w:val="FF0000"/>
          <w:sz w:val="24"/>
          <w:szCs w:val="24"/>
          <w:lang w:eastAsia="ru-RU"/>
        </w:rPr>
        <w:drawing>
          <wp:inline distT="0" distB="0" distL="0" distR="0">
            <wp:extent cx="2638425" cy="1977619"/>
            <wp:effectExtent l="0" t="0" r="0" b="3810"/>
            <wp:docPr id="17" name="Рисунок 17" descr="C:\Users\User\Desktop\НЕ ТРОГАТЬ\ЛАГЕРЬ 2017 ФОТО\21 водная битва\DSCN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Е ТРОГАТЬ\ЛАГЕРЬ 2017 ФОТО\21 водная битва\DSCN55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718" cy="1980087"/>
                    </a:xfrm>
                    <a:prstGeom prst="teardrop">
                      <a:avLst/>
                    </a:prstGeom>
                    <a:noFill/>
                    <a:ln>
                      <a:noFill/>
                    </a:ln>
                  </pic:spPr>
                </pic:pic>
              </a:graphicData>
            </a:graphic>
          </wp:inline>
        </w:drawing>
      </w:r>
    </w:p>
    <w:p w:rsidR="003F3B22" w:rsidRDefault="003F3B22" w:rsidP="0043438D">
      <w:pPr>
        <w:spacing w:after="0" w:line="240" w:lineRule="auto"/>
        <w:jc w:val="center"/>
        <w:rPr>
          <w:rFonts w:ascii="Monotype Corsiva" w:hAnsi="Monotype Corsiva" w:cs="Times New Roman"/>
          <w:b/>
          <w:color w:val="FF0000"/>
          <w:sz w:val="28"/>
          <w:szCs w:val="28"/>
        </w:rPr>
      </w:pPr>
    </w:p>
    <w:p w:rsidR="003101FF" w:rsidRDefault="00DE279B" w:rsidP="00D23CF9">
      <w:pPr>
        <w:spacing w:after="36" w:line="240" w:lineRule="auto"/>
        <w:ind w:left="374" w:right="272"/>
        <w:rPr>
          <w:rFonts w:ascii="Times New Roman" w:hAnsi="Times New Roman" w:cs="Times New Roman"/>
          <w:sz w:val="24"/>
          <w:szCs w:val="24"/>
        </w:rPr>
      </w:pPr>
      <w:r>
        <w:tab/>
      </w:r>
      <w:r w:rsidR="007D502B" w:rsidRPr="00D23CF9">
        <w:rPr>
          <w:rFonts w:ascii="Times New Roman" w:hAnsi="Times New Roman" w:cs="Times New Roman"/>
          <w:sz w:val="24"/>
          <w:szCs w:val="24"/>
        </w:rPr>
        <w:t xml:space="preserve">Незаметно пролетела </w:t>
      </w:r>
      <w:r w:rsidR="00B91D71" w:rsidRPr="00D23CF9">
        <w:rPr>
          <w:rFonts w:ascii="Times New Roman" w:hAnsi="Times New Roman" w:cs="Times New Roman"/>
          <w:sz w:val="24"/>
          <w:szCs w:val="24"/>
        </w:rPr>
        <w:t xml:space="preserve">смена летнего лагеря дневного пребывания. В </w:t>
      </w:r>
      <w:r w:rsidR="007D502B" w:rsidRPr="00D23CF9">
        <w:rPr>
          <w:rFonts w:ascii="Times New Roman" w:hAnsi="Times New Roman" w:cs="Times New Roman"/>
          <w:sz w:val="24"/>
          <w:szCs w:val="24"/>
        </w:rPr>
        <w:t xml:space="preserve">последний день смены прошло </w:t>
      </w:r>
      <w:r w:rsidR="00B91D71" w:rsidRPr="00D23CF9">
        <w:rPr>
          <w:rFonts w:ascii="Times New Roman" w:hAnsi="Times New Roman" w:cs="Times New Roman"/>
          <w:sz w:val="24"/>
          <w:szCs w:val="24"/>
        </w:rPr>
        <w:t>удивительное</w:t>
      </w:r>
      <w:r w:rsidRPr="00D23CF9">
        <w:rPr>
          <w:rFonts w:ascii="Times New Roman" w:hAnsi="Times New Roman" w:cs="Times New Roman"/>
          <w:sz w:val="24"/>
          <w:szCs w:val="24"/>
        </w:rPr>
        <w:t xml:space="preserve"> мероприятие </w:t>
      </w:r>
      <w:proofErr w:type="spellStart"/>
      <w:r w:rsidRPr="00D23CF9">
        <w:rPr>
          <w:rFonts w:ascii="Times New Roman" w:hAnsi="Times New Roman" w:cs="Times New Roman"/>
          <w:sz w:val="24"/>
          <w:szCs w:val="24"/>
        </w:rPr>
        <w:t>квест</w:t>
      </w:r>
      <w:proofErr w:type="spellEnd"/>
      <w:r w:rsidRPr="00D23CF9">
        <w:rPr>
          <w:rFonts w:ascii="Times New Roman" w:hAnsi="Times New Roman" w:cs="Times New Roman"/>
          <w:sz w:val="24"/>
          <w:szCs w:val="24"/>
        </w:rPr>
        <w:t>-игра «Шерлок</w:t>
      </w:r>
      <w:r w:rsidR="004D7880" w:rsidRPr="00D23CF9">
        <w:rPr>
          <w:rFonts w:ascii="Times New Roman" w:hAnsi="Times New Roman" w:cs="Times New Roman"/>
          <w:sz w:val="24"/>
          <w:szCs w:val="24"/>
        </w:rPr>
        <w:t xml:space="preserve"> Холмс спешит на помощь». </w:t>
      </w:r>
      <w:r w:rsidRPr="00D23CF9">
        <w:rPr>
          <w:rFonts w:ascii="Times New Roman" w:hAnsi="Times New Roman" w:cs="Times New Roman"/>
          <w:sz w:val="24"/>
          <w:szCs w:val="24"/>
        </w:rPr>
        <w:tab/>
      </w:r>
    </w:p>
    <w:p w:rsidR="00F721FC" w:rsidRPr="00D23CF9" w:rsidRDefault="003F008C" w:rsidP="00D23CF9">
      <w:pPr>
        <w:spacing w:after="36" w:line="240" w:lineRule="auto"/>
        <w:ind w:left="374" w:right="272"/>
        <w:rPr>
          <w:rFonts w:ascii="Times New Roman" w:hAnsi="Times New Roman" w:cs="Times New Roman"/>
          <w:sz w:val="24"/>
          <w:szCs w:val="24"/>
        </w:rPr>
      </w:pPr>
      <w:r w:rsidRPr="00D23CF9">
        <w:rPr>
          <w:rFonts w:ascii="Times New Roman" w:hAnsi="Times New Roman" w:cs="Times New Roman"/>
          <w:sz w:val="24"/>
          <w:szCs w:val="24"/>
        </w:rPr>
        <w:t>Пять команд</w:t>
      </w:r>
      <w:r w:rsidR="007D502B" w:rsidRPr="00D23CF9">
        <w:rPr>
          <w:rFonts w:ascii="Times New Roman" w:hAnsi="Times New Roman" w:cs="Times New Roman"/>
          <w:sz w:val="24"/>
          <w:szCs w:val="24"/>
        </w:rPr>
        <w:t xml:space="preserve"> с азартом разыскивали заранее спрятанные записки, и в последнем пункте поиска клад был найден- все получили сладкие подарки. </w:t>
      </w:r>
    </w:p>
    <w:p w:rsidR="00F721FC" w:rsidRDefault="00F721FC" w:rsidP="007D502B">
      <w:pPr>
        <w:spacing w:after="36"/>
        <w:ind w:left="377" w:right="271"/>
      </w:pPr>
    </w:p>
    <w:p w:rsidR="00F721FC" w:rsidRDefault="00F721FC" w:rsidP="007D502B">
      <w:pPr>
        <w:spacing w:after="36"/>
        <w:ind w:left="377" w:right="271"/>
      </w:pPr>
    </w:p>
    <w:p w:rsidR="00041493" w:rsidRDefault="00041493" w:rsidP="007D502B">
      <w:pPr>
        <w:spacing w:after="36"/>
        <w:ind w:left="377" w:right="271"/>
      </w:pPr>
      <w:r w:rsidRPr="009A65F9">
        <w:rPr>
          <w:noProof/>
          <w:lang w:eastAsia="ru-RU"/>
        </w:rPr>
        <w:drawing>
          <wp:inline distT="0" distB="0" distL="0" distR="0">
            <wp:extent cx="2857500" cy="2141825"/>
            <wp:effectExtent l="0" t="0" r="0" b="0"/>
            <wp:docPr id="1" name="Рисунок 1" descr="C:\Users\User\Desktop\шерлок холмс идет по следу\DSCN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ерлок холмс идет по следу\DSCN55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288" cy="2163403"/>
                    </a:xfrm>
                    <a:prstGeom prst="snip2DiagRect">
                      <a:avLst/>
                    </a:prstGeom>
                    <a:noFill/>
                    <a:ln>
                      <a:noFill/>
                    </a:ln>
                  </pic:spPr>
                </pic:pic>
              </a:graphicData>
            </a:graphic>
          </wp:inline>
        </w:drawing>
      </w:r>
    </w:p>
    <w:p w:rsidR="00DE279B" w:rsidRDefault="00DE279B" w:rsidP="007D502B">
      <w:pPr>
        <w:spacing w:after="36"/>
        <w:ind w:left="377" w:right="271"/>
      </w:pPr>
    </w:p>
    <w:p w:rsidR="00DE279B" w:rsidRDefault="00F721FC" w:rsidP="007D502B">
      <w:pPr>
        <w:spacing w:after="36"/>
        <w:ind w:left="377" w:right="271"/>
      </w:pPr>
      <w:r>
        <w:t xml:space="preserve">                                                                   </w:t>
      </w:r>
      <w:r w:rsidR="00DE279B" w:rsidRPr="00C356A1">
        <w:rPr>
          <w:noProof/>
          <w:lang w:eastAsia="ru-RU"/>
        </w:rPr>
        <w:drawing>
          <wp:inline distT="0" distB="0" distL="0" distR="0">
            <wp:extent cx="3054086" cy="2289175"/>
            <wp:effectExtent l="0" t="0" r="0" b="0"/>
            <wp:docPr id="2" name="Рисунок 2" descr="C:\Users\User\Desktop\шерлок холмс идет по следу\DSCN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шерлок холмс идет по следу\DSCN55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4572" cy="2304531"/>
                    </a:xfrm>
                    <a:prstGeom prst="flowChartDocument">
                      <a:avLst/>
                    </a:prstGeom>
                    <a:noFill/>
                    <a:ln>
                      <a:noFill/>
                    </a:ln>
                  </pic:spPr>
                </pic:pic>
              </a:graphicData>
            </a:graphic>
          </wp:inline>
        </w:drawing>
      </w:r>
    </w:p>
    <w:p w:rsidR="00DE279B" w:rsidRDefault="00DE279B" w:rsidP="007D502B">
      <w:pPr>
        <w:spacing w:after="36"/>
        <w:ind w:left="377" w:right="271"/>
      </w:pPr>
    </w:p>
    <w:p w:rsidR="00DE279B" w:rsidRDefault="00DE279B" w:rsidP="007D502B">
      <w:pPr>
        <w:spacing w:after="36"/>
        <w:ind w:left="377" w:right="271"/>
      </w:pPr>
      <w:r w:rsidRPr="00C356A1">
        <w:rPr>
          <w:noProof/>
          <w:lang w:eastAsia="ru-RU"/>
        </w:rPr>
        <w:drawing>
          <wp:inline distT="0" distB="0" distL="0" distR="0">
            <wp:extent cx="2971800" cy="2227498"/>
            <wp:effectExtent l="0" t="0" r="0" b="1905"/>
            <wp:docPr id="3" name="Рисунок 3" descr="C:\Users\User\Desktop\шерлок холмс идет по следу\DSCN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шерлок холмс идет по следу\DSCN55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7534" cy="2246787"/>
                    </a:xfrm>
                    <a:prstGeom prst="snip2DiagRect">
                      <a:avLst/>
                    </a:prstGeom>
                    <a:noFill/>
                    <a:ln>
                      <a:noFill/>
                    </a:ln>
                  </pic:spPr>
                </pic:pic>
              </a:graphicData>
            </a:graphic>
          </wp:inline>
        </w:drawing>
      </w:r>
    </w:p>
    <w:p w:rsidR="00F721FC" w:rsidRDefault="00F721FC" w:rsidP="007D502B">
      <w:pPr>
        <w:spacing w:after="36"/>
        <w:ind w:left="377" w:right="271"/>
      </w:pPr>
    </w:p>
    <w:p w:rsidR="007D502B" w:rsidRDefault="007D502B" w:rsidP="007D502B">
      <w:pPr>
        <w:spacing w:after="0" w:line="240" w:lineRule="auto"/>
        <w:rPr>
          <w:rFonts w:ascii="Monotype Corsiva" w:hAnsi="Monotype Corsiva" w:cs="Times New Roman"/>
          <w:b/>
          <w:color w:val="FF0000"/>
          <w:sz w:val="28"/>
          <w:szCs w:val="28"/>
        </w:rPr>
      </w:pPr>
    </w:p>
    <w:p w:rsidR="00F20EB3" w:rsidRPr="0043438D" w:rsidRDefault="00F20EB3" w:rsidP="0043438D">
      <w:pPr>
        <w:spacing w:after="0" w:line="240" w:lineRule="auto"/>
        <w:jc w:val="center"/>
        <w:rPr>
          <w:rFonts w:ascii="Monotype Corsiva" w:hAnsi="Monotype Corsiva" w:cs="Times New Roman"/>
          <w:b/>
          <w:color w:val="FF0000"/>
          <w:sz w:val="28"/>
          <w:szCs w:val="28"/>
        </w:rPr>
      </w:pPr>
    </w:p>
    <w:p w:rsidR="003F008C" w:rsidRDefault="003F008C" w:rsidP="00D23CF9">
      <w:pPr>
        <w:spacing w:after="0" w:line="360" w:lineRule="auto"/>
        <w:ind w:left="374" w:right="272"/>
        <w:rPr>
          <w:rFonts w:ascii="Times New Roman" w:hAnsi="Times New Roman" w:cs="Times New Roman"/>
          <w:sz w:val="28"/>
          <w:szCs w:val="28"/>
        </w:rPr>
      </w:pPr>
      <w:r w:rsidRPr="00D23CF9">
        <w:rPr>
          <w:rFonts w:ascii="Times New Roman" w:hAnsi="Times New Roman" w:cs="Times New Roman"/>
          <w:sz w:val="28"/>
          <w:szCs w:val="28"/>
        </w:rPr>
        <w:t>Лагерная смена зако</w:t>
      </w:r>
      <w:r w:rsidR="00243A9C" w:rsidRPr="00D23CF9">
        <w:rPr>
          <w:rFonts w:ascii="Times New Roman" w:hAnsi="Times New Roman" w:cs="Times New Roman"/>
          <w:sz w:val="28"/>
          <w:szCs w:val="28"/>
        </w:rPr>
        <w:t>нчилась совместным концертом всех отрядом</w:t>
      </w:r>
      <w:r w:rsidRPr="00D23CF9">
        <w:rPr>
          <w:rFonts w:ascii="Times New Roman" w:hAnsi="Times New Roman" w:cs="Times New Roman"/>
          <w:sz w:val="28"/>
          <w:szCs w:val="28"/>
        </w:rPr>
        <w:t>.</w:t>
      </w:r>
    </w:p>
    <w:p w:rsidR="00746803" w:rsidRPr="00D23CF9" w:rsidRDefault="00746803" w:rsidP="00D23CF9">
      <w:pPr>
        <w:spacing w:after="0" w:line="360" w:lineRule="auto"/>
        <w:ind w:left="374" w:right="272"/>
        <w:rPr>
          <w:rFonts w:ascii="Times New Roman" w:hAnsi="Times New Roman" w:cs="Times New Roman"/>
          <w:sz w:val="28"/>
          <w:szCs w:val="28"/>
        </w:rPr>
      </w:pPr>
    </w:p>
    <w:p w:rsidR="003101FF" w:rsidRDefault="00243A9C" w:rsidP="003F008C">
      <w:pPr>
        <w:spacing w:after="36"/>
        <w:ind w:left="377" w:right="271"/>
        <w:rPr>
          <w:noProof/>
          <w:lang w:eastAsia="ru-RU"/>
        </w:rPr>
      </w:pPr>
      <w:r w:rsidRPr="00243A9C">
        <w:rPr>
          <w:noProof/>
          <w:lang w:eastAsia="ru-RU"/>
        </w:rPr>
        <w:drawing>
          <wp:inline distT="0" distB="0" distL="0" distR="0">
            <wp:extent cx="2628900" cy="1769935"/>
            <wp:effectExtent l="0" t="0" r="0" b="1905"/>
            <wp:docPr id="4" name="Рисунок 4" descr="C:\Users\User\Desktop\НЕ ТРОГАТЬ\ЛАГЕРЬ 2017 ФОТО\9 июня минута славы\DSCN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 ТРОГАТЬ\ЛАГЕРЬ 2017 ФОТО\9 июня минута славы\DSCN518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51" t="15343"/>
                    <a:stretch/>
                  </pic:blipFill>
                  <pic:spPr bwMode="auto">
                    <a:xfrm>
                      <a:off x="0" y="0"/>
                      <a:ext cx="2634823" cy="1773922"/>
                    </a:xfrm>
                    <a:prstGeom prst="roundRect">
                      <a:avLst/>
                    </a:prstGeom>
                    <a:noFill/>
                    <a:ln>
                      <a:noFill/>
                    </a:ln>
                    <a:extLst>
                      <a:ext uri="{53640926-AAD7-44D8-BBD7-CCE9431645EC}">
                        <a14:shadowObscured xmlns:a14="http://schemas.microsoft.com/office/drawing/2010/main"/>
                      </a:ext>
                    </a:extLst>
                  </pic:spPr>
                </pic:pic>
              </a:graphicData>
            </a:graphic>
          </wp:inline>
        </w:drawing>
      </w:r>
      <w:r w:rsidR="003101FF">
        <w:rPr>
          <w:noProof/>
          <w:lang w:eastAsia="ru-RU"/>
        </w:rPr>
        <w:t xml:space="preserve">    </w:t>
      </w:r>
      <w:r w:rsidR="003101FF" w:rsidRPr="004D546F">
        <w:rPr>
          <w:noProof/>
          <w:lang w:eastAsia="ru-RU"/>
        </w:rPr>
        <w:drawing>
          <wp:inline distT="0" distB="0" distL="0" distR="0">
            <wp:extent cx="2390775" cy="1791995"/>
            <wp:effectExtent l="0" t="0" r="0" b="0"/>
            <wp:docPr id="5" name="Рисунок 5" descr="C:\Users\User\Desktop\НЕ ТРОГАТЬ\ЛАГЕРЬ 2017 ФОТО\9 июня минута славы\DSCN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Е ТРОГАТЬ\ЛАГЕРЬ 2017 ФОТО\9 июня минута славы\DSCN51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446" cy="1798494"/>
                    </a:xfrm>
                    <a:prstGeom prst="roundRect">
                      <a:avLst/>
                    </a:prstGeom>
                    <a:noFill/>
                    <a:ln>
                      <a:noFill/>
                    </a:ln>
                  </pic:spPr>
                </pic:pic>
              </a:graphicData>
            </a:graphic>
          </wp:inline>
        </w:drawing>
      </w:r>
    </w:p>
    <w:p w:rsidR="00B4209C" w:rsidRDefault="00B4209C" w:rsidP="003F008C">
      <w:pPr>
        <w:spacing w:after="36"/>
        <w:ind w:left="377" w:right="271"/>
      </w:pPr>
    </w:p>
    <w:p w:rsidR="003F3B22" w:rsidRDefault="003101FF" w:rsidP="003F008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D23CF9" w:rsidRDefault="00FB16EF" w:rsidP="003F008C">
      <w:pPr>
        <w:spacing w:after="0"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t xml:space="preserve">                                 </w:t>
      </w:r>
      <w:r w:rsidR="00D23CF9" w:rsidRPr="00D23CF9">
        <w:rPr>
          <w:rFonts w:ascii="Times New Roman" w:hAnsi="Times New Roman" w:cs="Times New Roman"/>
          <w:b/>
          <w:noProof/>
          <w:color w:val="000000" w:themeColor="text1"/>
          <w:sz w:val="28"/>
          <w:szCs w:val="28"/>
          <w:lang w:eastAsia="ru-RU"/>
        </w:rPr>
        <w:drawing>
          <wp:inline distT="0" distB="0" distL="0" distR="0">
            <wp:extent cx="2838450" cy="2127547"/>
            <wp:effectExtent l="0" t="0" r="0" b="6350"/>
            <wp:docPr id="6" name="Рисунок 6" descr="C:\Users\User\Desktop\НЕ ТРОГАТЬ\ЛАГЕРЬ 2017 ФОТО\9 июня минута славы\DSCN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 ТРОГАТЬ\ЛАГЕРЬ 2017 ФОТО\9 июня минута славы\DSCN51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4773" cy="2132287"/>
                    </a:xfrm>
                    <a:prstGeom prst="round2DiagRect">
                      <a:avLst/>
                    </a:prstGeom>
                    <a:noFill/>
                    <a:ln>
                      <a:noFill/>
                    </a:ln>
                  </pic:spPr>
                </pic:pic>
              </a:graphicData>
            </a:graphic>
          </wp:inline>
        </w:drawing>
      </w:r>
    </w:p>
    <w:p w:rsidR="00746803" w:rsidRDefault="00746803" w:rsidP="00AF739F">
      <w:pPr>
        <w:spacing w:after="0" w:line="240" w:lineRule="auto"/>
        <w:jc w:val="right"/>
        <w:rPr>
          <w:rFonts w:ascii="Times New Roman" w:hAnsi="Times New Roman" w:cs="Times New Roman"/>
          <w:b/>
          <w:color w:val="000000" w:themeColor="text1"/>
          <w:sz w:val="28"/>
          <w:szCs w:val="28"/>
        </w:rPr>
      </w:pPr>
    </w:p>
    <w:p w:rsidR="003F3B22" w:rsidRDefault="00D23CF9" w:rsidP="00746803">
      <w:pPr>
        <w:spacing w:after="0" w:line="240" w:lineRule="auto"/>
        <w:rPr>
          <w:rFonts w:ascii="Times New Roman" w:hAnsi="Times New Roman" w:cs="Times New Roman"/>
          <w:b/>
          <w:color w:val="000000" w:themeColor="text1"/>
          <w:sz w:val="28"/>
          <w:szCs w:val="28"/>
        </w:rPr>
      </w:pPr>
      <w:r w:rsidRPr="00D23CF9">
        <w:rPr>
          <w:rFonts w:ascii="Times New Roman" w:hAnsi="Times New Roman" w:cs="Times New Roman"/>
          <w:b/>
          <w:noProof/>
          <w:color w:val="000000" w:themeColor="text1"/>
          <w:sz w:val="28"/>
          <w:szCs w:val="28"/>
          <w:lang w:eastAsia="ru-RU"/>
        </w:rPr>
        <w:drawing>
          <wp:inline distT="0" distB="0" distL="0" distR="0">
            <wp:extent cx="2667000" cy="1999036"/>
            <wp:effectExtent l="0" t="0" r="0" b="1270"/>
            <wp:docPr id="15" name="Рисунок 15" descr="C:\Users\User\Desktop\НЕ ТРОГАТЬ\ЛАГЕРЬ 2017 ФОТО\9 июня минута славы\DSCN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Е ТРОГАТЬ\ЛАГЕРЬ 2017 ФОТО\9 июня минута славы\DSCN52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1571" cy="2002462"/>
                    </a:xfrm>
                    <a:prstGeom prst="roundRect">
                      <a:avLst/>
                    </a:prstGeom>
                    <a:noFill/>
                    <a:ln>
                      <a:noFill/>
                    </a:ln>
                  </pic:spPr>
                </pic:pic>
              </a:graphicData>
            </a:graphic>
          </wp:inline>
        </w:drawing>
      </w:r>
      <w:r w:rsidR="00746803">
        <w:rPr>
          <w:rFonts w:ascii="Times New Roman" w:hAnsi="Times New Roman" w:cs="Times New Roman"/>
          <w:b/>
          <w:color w:val="000000" w:themeColor="text1"/>
          <w:sz w:val="28"/>
          <w:szCs w:val="28"/>
        </w:rPr>
        <w:t xml:space="preserve">  </w:t>
      </w:r>
      <w:r w:rsidR="00181ECE">
        <w:rPr>
          <w:rFonts w:ascii="Times New Roman" w:hAnsi="Times New Roman" w:cs="Times New Roman"/>
          <w:b/>
          <w:color w:val="000000" w:themeColor="text1"/>
          <w:sz w:val="28"/>
          <w:szCs w:val="28"/>
        </w:rPr>
        <w:t xml:space="preserve"> </w:t>
      </w:r>
      <w:r w:rsidR="00746803">
        <w:rPr>
          <w:rFonts w:ascii="Times New Roman" w:hAnsi="Times New Roman" w:cs="Times New Roman"/>
          <w:b/>
          <w:color w:val="000000" w:themeColor="text1"/>
          <w:sz w:val="28"/>
          <w:szCs w:val="28"/>
        </w:rPr>
        <w:t xml:space="preserve">  </w:t>
      </w:r>
      <w:r w:rsidR="00746803" w:rsidRPr="00746803">
        <w:rPr>
          <w:rFonts w:ascii="Times New Roman" w:hAnsi="Times New Roman" w:cs="Times New Roman"/>
          <w:b/>
          <w:noProof/>
          <w:color w:val="000000" w:themeColor="text1"/>
          <w:sz w:val="28"/>
          <w:szCs w:val="28"/>
          <w:lang w:eastAsia="ru-RU"/>
        </w:rPr>
        <w:drawing>
          <wp:inline distT="0" distB="0" distL="0" distR="0">
            <wp:extent cx="2692340" cy="2018030"/>
            <wp:effectExtent l="0" t="0" r="0" b="1270"/>
            <wp:docPr id="18" name="Рисунок 18" descr="C:\Users\User\Desktop\НЕ ТРОГАТЬ\ЛАГЕРЬ 2017 ФОТО\9 июня минута славы\DSCN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Е ТРОГАТЬ\ЛАГЕРЬ 2017 ФОТО\9 июня минута славы\DSCN52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9513" cy="2023406"/>
                    </a:xfrm>
                    <a:prstGeom prst="roundRect">
                      <a:avLst/>
                    </a:prstGeom>
                    <a:noFill/>
                    <a:ln>
                      <a:noFill/>
                    </a:ln>
                  </pic:spPr>
                </pic:pic>
              </a:graphicData>
            </a:graphic>
          </wp:inline>
        </w:drawing>
      </w:r>
    </w:p>
    <w:p w:rsidR="00F67253" w:rsidRDefault="00F67253" w:rsidP="00AF739F">
      <w:pPr>
        <w:spacing w:after="0" w:line="240" w:lineRule="auto"/>
        <w:jc w:val="right"/>
        <w:rPr>
          <w:rFonts w:ascii="Monotype Corsiva" w:eastAsia="Times New Roman" w:hAnsi="Monotype Corsiva" w:cs="Tahoma"/>
          <w:i/>
          <w:iCs/>
          <w:color w:val="000000"/>
          <w:sz w:val="24"/>
          <w:szCs w:val="24"/>
          <w:lang w:eastAsia="ru-RU"/>
        </w:rPr>
      </w:pPr>
    </w:p>
    <w:p w:rsidR="00F67253" w:rsidRDefault="00F67253" w:rsidP="00AF739F">
      <w:pPr>
        <w:spacing w:after="0" w:line="240" w:lineRule="auto"/>
        <w:jc w:val="right"/>
        <w:rPr>
          <w:rFonts w:ascii="Monotype Corsiva" w:eastAsia="Times New Roman" w:hAnsi="Monotype Corsiva" w:cs="Tahoma"/>
          <w:i/>
          <w:iCs/>
          <w:color w:val="000000"/>
          <w:sz w:val="24"/>
          <w:szCs w:val="24"/>
          <w:lang w:eastAsia="ru-RU"/>
        </w:rPr>
      </w:pPr>
    </w:p>
    <w:p w:rsidR="00F67253" w:rsidRDefault="00F67253" w:rsidP="00AF739F">
      <w:pPr>
        <w:spacing w:after="0" w:line="240" w:lineRule="auto"/>
        <w:jc w:val="right"/>
        <w:rPr>
          <w:rFonts w:ascii="Monotype Corsiva" w:eastAsia="Times New Roman" w:hAnsi="Monotype Corsiva" w:cs="Tahoma"/>
          <w:i/>
          <w:iCs/>
          <w:color w:val="000000"/>
          <w:sz w:val="24"/>
          <w:szCs w:val="24"/>
          <w:lang w:eastAsia="ru-RU"/>
        </w:rPr>
      </w:pPr>
    </w:p>
    <w:p w:rsidR="00F67253" w:rsidRDefault="00F67253" w:rsidP="00AF739F">
      <w:pPr>
        <w:spacing w:after="0" w:line="240" w:lineRule="auto"/>
        <w:jc w:val="right"/>
        <w:rPr>
          <w:rFonts w:ascii="Monotype Corsiva" w:eastAsia="Times New Roman" w:hAnsi="Monotype Corsiva" w:cs="Tahoma"/>
          <w:i/>
          <w:iCs/>
          <w:color w:val="000000"/>
          <w:sz w:val="24"/>
          <w:szCs w:val="24"/>
          <w:lang w:eastAsia="ru-RU"/>
        </w:rPr>
      </w:pPr>
    </w:p>
    <w:p w:rsidR="00F67253" w:rsidRDefault="00F67253" w:rsidP="00AF739F">
      <w:pPr>
        <w:spacing w:after="0" w:line="240" w:lineRule="auto"/>
        <w:jc w:val="right"/>
        <w:rPr>
          <w:rFonts w:ascii="Monotype Corsiva" w:eastAsia="Times New Roman" w:hAnsi="Monotype Corsiva" w:cs="Tahoma"/>
          <w:i/>
          <w:iCs/>
          <w:color w:val="000000"/>
          <w:sz w:val="24"/>
          <w:szCs w:val="24"/>
          <w:lang w:eastAsia="ru-RU"/>
        </w:rPr>
      </w:pPr>
    </w:p>
    <w:p w:rsidR="00F67253" w:rsidRDefault="00EC04E9" w:rsidP="00CB69F2">
      <w:pPr>
        <w:spacing w:after="0" w:line="240" w:lineRule="auto"/>
        <w:ind w:firstLine="708"/>
        <w:jc w:val="both"/>
        <w:rPr>
          <w:rFonts w:ascii="Times New Roman" w:eastAsia="Times New Roman" w:hAnsi="Times New Roman" w:cs="Times New Roman"/>
          <w:iCs/>
          <w:color w:val="000000"/>
          <w:sz w:val="24"/>
          <w:szCs w:val="24"/>
          <w:lang w:eastAsia="ru-RU"/>
        </w:rPr>
      </w:pPr>
      <w:r w:rsidRPr="00EC04E9">
        <w:rPr>
          <w:rFonts w:ascii="Times New Roman" w:eastAsia="Times New Roman" w:hAnsi="Times New Roman" w:cs="Times New Roman"/>
          <w:iCs/>
          <w:color w:val="000000"/>
          <w:sz w:val="24"/>
          <w:szCs w:val="24"/>
          <w:lang w:eastAsia="ru-RU"/>
        </w:rPr>
        <w:t>После основного летнего лагеря «</w:t>
      </w:r>
      <w:proofErr w:type="spellStart"/>
      <w:r w:rsidRPr="00EC04E9">
        <w:rPr>
          <w:rFonts w:ascii="Times New Roman" w:eastAsia="Times New Roman" w:hAnsi="Times New Roman" w:cs="Times New Roman"/>
          <w:iCs/>
          <w:color w:val="000000"/>
          <w:sz w:val="24"/>
          <w:szCs w:val="24"/>
          <w:lang w:eastAsia="ru-RU"/>
        </w:rPr>
        <w:t>Смешарики</w:t>
      </w:r>
      <w:proofErr w:type="spellEnd"/>
      <w:proofErr w:type="gramStart"/>
      <w:r w:rsidRPr="00EC04E9">
        <w:rPr>
          <w:rFonts w:ascii="Times New Roman" w:eastAsia="Times New Roman" w:hAnsi="Times New Roman" w:cs="Times New Roman"/>
          <w:iCs/>
          <w:color w:val="000000"/>
          <w:sz w:val="24"/>
          <w:szCs w:val="24"/>
          <w:lang w:eastAsia="ru-RU"/>
        </w:rPr>
        <w:t>» ,</w:t>
      </w:r>
      <w:proofErr w:type="gramEnd"/>
      <w:r w:rsidRPr="00EC04E9">
        <w:rPr>
          <w:rFonts w:ascii="Times New Roman" w:eastAsia="Times New Roman" w:hAnsi="Times New Roman" w:cs="Times New Roman"/>
          <w:iCs/>
          <w:color w:val="000000"/>
          <w:sz w:val="24"/>
          <w:szCs w:val="24"/>
          <w:lang w:eastAsia="ru-RU"/>
        </w:rPr>
        <w:t xml:space="preserve"> на протяжении всего лета прошли </w:t>
      </w:r>
      <w:proofErr w:type="spellStart"/>
      <w:r w:rsidRPr="00EC04E9">
        <w:rPr>
          <w:rFonts w:ascii="Times New Roman" w:eastAsia="Times New Roman" w:hAnsi="Times New Roman" w:cs="Times New Roman"/>
          <w:iCs/>
          <w:color w:val="000000"/>
          <w:sz w:val="24"/>
          <w:szCs w:val="24"/>
          <w:lang w:eastAsia="ru-RU"/>
        </w:rPr>
        <w:t>малозатратные</w:t>
      </w:r>
      <w:proofErr w:type="spellEnd"/>
      <w:r w:rsidRPr="00EC04E9">
        <w:rPr>
          <w:rFonts w:ascii="Times New Roman" w:eastAsia="Times New Roman" w:hAnsi="Times New Roman" w:cs="Times New Roman"/>
          <w:iCs/>
          <w:color w:val="000000"/>
          <w:sz w:val="24"/>
          <w:szCs w:val="24"/>
          <w:lang w:eastAsia="ru-RU"/>
        </w:rPr>
        <w:t xml:space="preserve"> </w:t>
      </w:r>
      <w:r>
        <w:rPr>
          <w:rFonts w:ascii="Times New Roman" w:eastAsia="Times New Roman" w:hAnsi="Times New Roman" w:cs="Times New Roman"/>
          <w:iCs/>
          <w:color w:val="000000"/>
          <w:sz w:val="24"/>
          <w:szCs w:val="24"/>
          <w:lang w:eastAsia="ru-RU"/>
        </w:rPr>
        <w:t>лагеря по разным направлениям: «Юный эколог», «Радуга», «Разноцветные стеклышки», «Арт- дизайн», «Сувенир», «</w:t>
      </w:r>
      <w:proofErr w:type="spellStart"/>
      <w:r>
        <w:rPr>
          <w:rFonts w:ascii="Times New Roman" w:eastAsia="Times New Roman" w:hAnsi="Times New Roman" w:cs="Times New Roman"/>
          <w:iCs/>
          <w:color w:val="000000"/>
          <w:sz w:val="24"/>
          <w:szCs w:val="24"/>
          <w:lang w:eastAsia="ru-RU"/>
        </w:rPr>
        <w:t>Судомоделирование</w:t>
      </w:r>
      <w:proofErr w:type="spellEnd"/>
      <w:r>
        <w:rPr>
          <w:rFonts w:ascii="Times New Roman" w:eastAsia="Times New Roman" w:hAnsi="Times New Roman" w:cs="Times New Roman"/>
          <w:iCs/>
          <w:color w:val="000000"/>
          <w:sz w:val="24"/>
          <w:szCs w:val="24"/>
          <w:lang w:eastAsia="ru-RU"/>
        </w:rPr>
        <w:t xml:space="preserve">», «Юный турист», «Поющие горошины». </w:t>
      </w:r>
    </w:p>
    <w:p w:rsidR="00B45F2E" w:rsidRDefault="002914E0" w:rsidP="00EC04E9">
      <w:pPr>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noProof/>
          <w:color w:val="000000"/>
          <w:sz w:val="24"/>
          <w:szCs w:val="24"/>
          <w:lang w:eastAsia="ru-RU"/>
        </w:rPr>
        <w:lastRenderedPageBreak/>
        <w:t xml:space="preserve">  </w:t>
      </w:r>
      <w:r w:rsidR="00B45F2E">
        <w:rPr>
          <w:rFonts w:ascii="Times New Roman" w:eastAsia="Times New Roman" w:hAnsi="Times New Roman" w:cs="Times New Roman"/>
          <w:iCs/>
          <w:noProof/>
          <w:color w:val="000000"/>
          <w:sz w:val="24"/>
          <w:szCs w:val="24"/>
          <w:lang w:eastAsia="ru-RU"/>
        </w:rPr>
        <w:drawing>
          <wp:inline distT="0" distB="0" distL="0" distR="0">
            <wp:extent cx="2867025" cy="2014881"/>
            <wp:effectExtent l="0" t="0" r="0" b="0"/>
            <wp:docPr id="7" name="Рисунок 1" descr="C:\Documents and Settings\User\Рабочий стол\КОНФЕТТИ 2017-18 работа\DSCN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КОНФЕТТИ 2017-18 работа\DSCN5394.JPG"/>
                    <pic:cNvPicPr>
                      <a:picLocks noChangeAspect="1" noChangeArrowheads="1"/>
                    </pic:cNvPicPr>
                  </pic:nvPicPr>
                  <pic:blipFill>
                    <a:blip r:embed="rId24" cstate="print"/>
                    <a:srcRect l="11942" t="26757" r="15108" b="4865"/>
                    <a:stretch>
                      <a:fillRect/>
                    </a:stretch>
                  </pic:blipFill>
                  <pic:spPr bwMode="auto">
                    <a:xfrm>
                      <a:off x="0" y="0"/>
                      <a:ext cx="2878936" cy="2023252"/>
                    </a:xfrm>
                    <a:prstGeom prst="round2DiagRect">
                      <a:avLst/>
                    </a:prstGeom>
                    <a:noFill/>
                    <a:ln w="9525">
                      <a:noFill/>
                      <a:miter lim="800000"/>
                      <a:headEnd/>
                      <a:tailEnd/>
                    </a:ln>
                  </pic:spPr>
                </pic:pic>
              </a:graphicData>
            </a:graphic>
          </wp:inline>
        </w:drawing>
      </w:r>
      <w:r>
        <w:rPr>
          <w:rFonts w:ascii="Times New Roman" w:eastAsia="Times New Roman" w:hAnsi="Times New Roman" w:cs="Times New Roman"/>
          <w:iCs/>
          <w:noProof/>
          <w:color w:val="000000"/>
          <w:sz w:val="24"/>
          <w:szCs w:val="24"/>
          <w:lang w:eastAsia="ru-RU"/>
        </w:rPr>
        <w:t xml:space="preserve">      </w:t>
      </w:r>
      <w:r w:rsidR="00B55C33">
        <w:rPr>
          <w:noProof/>
          <w:lang w:eastAsia="ru-RU"/>
        </w:rPr>
        <w:drawing>
          <wp:inline distT="0" distB="0" distL="0" distR="0" wp14:anchorId="43D85CF0" wp14:editId="5E724531">
            <wp:extent cx="2200275" cy="1990725"/>
            <wp:effectExtent l="0" t="0" r="0" b="0"/>
            <wp:docPr id="22" name="Рисунок 22" descr="&amp;Fcy;&amp;ocy;&amp;tcy;&amp;ocy; &amp;IEcy;&amp;lcy;&amp;iecy;&amp;ncy;&amp;ycy; &amp;Tcy;&amp;icy;&amp;mcy;&amp;acy;&amp;kcy;&amp;ocy;&amp;v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ocy;&amp;tcy;&amp;ocy; &amp;IEcy;&amp;lcy;&amp;iecy;&amp;ncy;&amp;ycy; &amp;Tcy;&amp;icy;&amp;mcy;&amp;acy;&amp;kcy;&amp;ocy;&amp;vcy;&amp;yc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250" r="11562" b="12917"/>
                    <a:stretch/>
                  </pic:blipFill>
                  <pic:spPr bwMode="auto">
                    <a:xfrm>
                      <a:off x="0" y="0"/>
                      <a:ext cx="2200275" cy="1990725"/>
                    </a:xfrm>
                    <a:prstGeom prst="round2DiagRect">
                      <a:avLst/>
                    </a:prstGeom>
                    <a:noFill/>
                    <a:ln>
                      <a:noFill/>
                    </a:ln>
                    <a:extLst>
                      <a:ext uri="{53640926-AAD7-44D8-BBD7-CCE9431645EC}">
                        <a14:shadowObscured xmlns:a14="http://schemas.microsoft.com/office/drawing/2010/main"/>
                      </a:ext>
                    </a:extLst>
                  </pic:spPr>
                </pic:pic>
              </a:graphicData>
            </a:graphic>
          </wp:inline>
        </w:drawing>
      </w:r>
    </w:p>
    <w:p w:rsidR="001E502A" w:rsidRDefault="001E502A" w:rsidP="00EC04E9">
      <w:pPr>
        <w:spacing w:after="0" w:line="240" w:lineRule="auto"/>
        <w:jc w:val="both"/>
        <w:rPr>
          <w:rFonts w:ascii="Times New Roman" w:eastAsia="Times New Roman" w:hAnsi="Times New Roman" w:cs="Times New Roman"/>
          <w:iCs/>
          <w:color w:val="000000"/>
          <w:sz w:val="24"/>
          <w:szCs w:val="24"/>
          <w:lang w:eastAsia="ru-RU"/>
        </w:rPr>
      </w:pPr>
    </w:p>
    <w:p w:rsidR="00EC04E9" w:rsidRDefault="001E502A" w:rsidP="00EC04E9">
      <w:pPr>
        <w:spacing w:after="0" w:line="240" w:lineRule="auto"/>
        <w:jc w:val="both"/>
        <w:rPr>
          <w:rFonts w:ascii="Times New Roman" w:eastAsia="Times New Roman" w:hAnsi="Times New Roman" w:cs="Times New Roman"/>
          <w:iCs/>
          <w:color w:val="000000"/>
          <w:sz w:val="24"/>
          <w:szCs w:val="24"/>
          <w:lang w:eastAsia="ru-RU"/>
        </w:rPr>
      </w:pPr>
      <w:r>
        <w:rPr>
          <w:noProof/>
          <w:lang w:eastAsia="ru-RU"/>
        </w:rPr>
        <w:drawing>
          <wp:inline distT="0" distB="0" distL="0" distR="0" wp14:anchorId="08B44F3C" wp14:editId="085070A4">
            <wp:extent cx="1990725" cy="2654300"/>
            <wp:effectExtent l="0" t="0" r="0" b="0"/>
            <wp:docPr id="19" name="Рисунок 19" descr="&amp;Fcy;&amp;ocy;&amp;tcy;&amp;ocy; &amp;IEcy;&amp;lcy;&amp;iecy;&amp;ncy;&amp;ycy; &amp;Tcy;&amp;icy;&amp;mcy;&amp;acy;&amp;kcy;&amp;ocy;&amp;v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Fcy;&amp;ocy;&amp;tcy;&amp;ocy; &amp;IEcy;&amp;lcy;&amp;iecy;&amp;ncy;&amp;ycy; &amp;Tcy;&amp;icy;&amp;mcy;&amp;acy;&amp;kcy;&amp;ocy;&amp;vcy;&amp;y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2644" cy="2656859"/>
                    </a:xfrm>
                    <a:prstGeom prst="flowChartInputOutput">
                      <a:avLst/>
                    </a:prstGeom>
                    <a:noFill/>
                    <a:ln>
                      <a:noFill/>
                    </a:ln>
                  </pic:spPr>
                </pic:pic>
              </a:graphicData>
            </a:graphic>
          </wp:inline>
        </w:drawing>
      </w:r>
      <w:r>
        <w:rPr>
          <w:rFonts w:ascii="Times New Roman" w:eastAsia="Times New Roman" w:hAnsi="Times New Roman" w:cs="Times New Roman"/>
          <w:iCs/>
          <w:color w:val="000000"/>
          <w:sz w:val="24"/>
          <w:szCs w:val="24"/>
          <w:lang w:eastAsia="ru-RU"/>
        </w:rPr>
        <w:t xml:space="preserve">     </w:t>
      </w:r>
      <w:r w:rsidR="00B55C33">
        <w:rPr>
          <w:rFonts w:ascii="Times New Roman" w:eastAsia="Times New Roman" w:hAnsi="Times New Roman" w:cs="Times New Roman"/>
          <w:iCs/>
          <w:color w:val="000000"/>
          <w:sz w:val="24"/>
          <w:szCs w:val="24"/>
          <w:lang w:eastAsia="ru-RU"/>
        </w:rPr>
        <w:t xml:space="preserve">  </w:t>
      </w:r>
      <w:r w:rsidR="00DE12E5">
        <w:rPr>
          <w:rFonts w:ascii="Times New Roman" w:eastAsia="Times New Roman" w:hAnsi="Times New Roman" w:cs="Times New Roman"/>
          <w:iCs/>
          <w:color w:val="000000"/>
          <w:sz w:val="24"/>
          <w:szCs w:val="24"/>
          <w:lang w:eastAsia="ru-RU"/>
        </w:rPr>
        <w:t xml:space="preserve">                    </w:t>
      </w:r>
      <w:r>
        <w:rPr>
          <w:rFonts w:ascii="Times New Roman" w:eastAsia="Times New Roman" w:hAnsi="Times New Roman" w:cs="Times New Roman"/>
          <w:iCs/>
          <w:color w:val="000000"/>
          <w:sz w:val="24"/>
          <w:szCs w:val="24"/>
          <w:lang w:eastAsia="ru-RU"/>
        </w:rPr>
        <w:t xml:space="preserve">     </w:t>
      </w:r>
      <w:r w:rsidR="008816CC">
        <w:rPr>
          <w:noProof/>
          <w:lang w:eastAsia="ru-RU"/>
        </w:rPr>
        <w:drawing>
          <wp:inline distT="0" distB="0" distL="0" distR="0" wp14:anchorId="442C0347" wp14:editId="67868C50">
            <wp:extent cx="2019300" cy="2692400"/>
            <wp:effectExtent l="0" t="0" r="0" b="0"/>
            <wp:docPr id="23" name="Рисунок 23" descr="&amp;Fcy;&amp;ocy;&amp;tcy;&amp;ocy; &amp;IEcy;&amp;lcy;&amp;iecy;&amp;ncy;&amp;ycy; &amp;Tcy;&amp;icy;&amp;mcy;&amp;acy;&amp;kcy;&amp;ocy;&amp;v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Fcy;&amp;ocy;&amp;tcy;&amp;ocy; &amp;IEcy;&amp;lcy;&amp;iecy;&amp;ncy;&amp;ycy; &amp;Tcy;&amp;icy;&amp;mcy;&amp;acy;&amp;kcy;&amp;ocy;&amp;vcy;&amp;yc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1405" cy="2708540"/>
                    </a:xfrm>
                    <a:prstGeom prst="flowChartInputOutput">
                      <a:avLst/>
                    </a:prstGeom>
                    <a:noFill/>
                    <a:ln>
                      <a:noFill/>
                    </a:ln>
                  </pic:spPr>
                </pic:pic>
              </a:graphicData>
            </a:graphic>
          </wp:inline>
        </w:drawing>
      </w:r>
    </w:p>
    <w:p w:rsidR="00DE12E5" w:rsidRDefault="00DE12E5" w:rsidP="00EC04E9">
      <w:pPr>
        <w:spacing w:after="0" w:line="240" w:lineRule="auto"/>
        <w:jc w:val="both"/>
        <w:rPr>
          <w:rFonts w:ascii="Times New Roman" w:eastAsia="Times New Roman" w:hAnsi="Times New Roman" w:cs="Times New Roman"/>
          <w:iCs/>
          <w:color w:val="000000"/>
          <w:sz w:val="24"/>
          <w:szCs w:val="24"/>
          <w:lang w:eastAsia="ru-RU"/>
        </w:rPr>
      </w:pPr>
    </w:p>
    <w:p w:rsidR="00DE12E5" w:rsidRDefault="00DE12E5" w:rsidP="00EC04E9">
      <w:pPr>
        <w:spacing w:after="0" w:line="240" w:lineRule="auto"/>
        <w:jc w:val="both"/>
        <w:rPr>
          <w:rFonts w:ascii="Times New Roman" w:eastAsia="Times New Roman" w:hAnsi="Times New Roman" w:cs="Times New Roman"/>
          <w:iCs/>
          <w:color w:val="000000"/>
          <w:sz w:val="24"/>
          <w:szCs w:val="24"/>
          <w:lang w:eastAsia="ru-RU"/>
        </w:rPr>
      </w:pPr>
    </w:p>
    <w:p w:rsidR="00DE12E5" w:rsidRPr="00EC04E9" w:rsidRDefault="00DE12E5" w:rsidP="00EC04E9">
      <w:pPr>
        <w:spacing w:after="0" w:line="240" w:lineRule="auto"/>
        <w:jc w:val="both"/>
        <w:rPr>
          <w:rFonts w:ascii="Times New Roman" w:eastAsia="Times New Roman" w:hAnsi="Times New Roman" w:cs="Times New Roman"/>
          <w:iCs/>
          <w:color w:val="000000"/>
          <w:sz w:val="24"/>
          <w:szCs w:val="24"/>
          <w:lang w:eastAsia="ru-RU"/>
        </w:rPr>
      </w:pPr>
      <w:bookmarkStart w:id="0" w:name="_GoBack"/>
      <w:bookmarkEnd w:id="0"/>
    </w:p>
    <w:p w:rsidR="00F67253" w:rsidRDefault="00F67253" w:rsidP="00AF739F">
      <w:pPr>
        <w:spacing w:after="0" w:line="240" w:lineRule="auto"/>
        <w:jc w:val="right"/>
        <w:rPr>
          <w:rFonts w:ascii="Monotype Corsiva" w:eastAsia="Times New Roman" w:hAnsi="Monotype Corsiva" w:cs="Tahoma"/>
          <w:i/>
          <w:iCs/>
          <w:color w:val="000000"/>
          <w:sz w:val="24"/>
          <w:szCs w:val="24"/>
          <w:lang w:eastAsia="ru-RU"/>
        </w:rPr>
      </w:pPr>
    </w:p>
    <w:p w:rsidR="00F67253" w:rsidRDefault="00F67253" w:rsidP="00AF739F">
      <w:pPr>
        <w:spacing w:after="0" w:line="240" w:lineRule="auto"/>
        <w:jc w:val="right"/>
        <w:rPr>
          <w:rFonts w:ascii="Monotype Corsiva" w:eastAsia="Times New Roman" w:hAnsi="Monotype Corsiva" w:cs="Tahoma"/>
          <w:i/>
          <w:iCs/>
          <w:color w:val="000000"/>
          <w:sz w:val="24"/>
          <w:szCs w:val="24"/>
          <w:lang w:eastAsia="ru-RU"/>
        </w:rPr>
      </w:pPr>
    </w:p>
    <w:p w:rsidR="00F67253" w:rsidRDefault="00F67253" w:rsidP="00AF739F">
      <w:pPr>
        <w:spacing w:after="0" w:line="240" w:lineRule="auto"/>
        <w:jc w:val="right"/>
        <w:rPr>
          <w:rFonts w:ascii="Monotype Corsiva" w:eastAsia="Times New Roman" w:hAnsi="Monotype Corsiva" w:cs="Tahoma"/>
          <w:i/>
          <w:iCs/>
          <w:color w:val="000000"/>
          <w:sz w:val="24"/>
          <w:szCs w:val="24"/>
          <w:lang w:eastAsia="ru-RU"/>
        </w:rPr>
      </w:pP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Ну, вот и всё, сезон окончен</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И расстаёмся мы сейчас</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Но твёрдо знаем, что вернёмся</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Сюда мы может быть не раз</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Но вот и всё, опять разлука</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Опять печальные глаза</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Но руку мы пожмём друг другу</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И улыбнёмся как всегда</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Мы все здесь очень</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подружились</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И дружбой нашей</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дорожим</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Сердца ребячьи здесь открылись</w:t>
      </w:r>
    </w:p>
    <w:p w:rsidR="00AF739F" w:rsidRPr="00AF739F" w:rsidRDefault="00AF739F" w:rsidP="00EC04E9">
      <w:pPr>
        <w:spacing w:after="0" w:line="240" w:lineRule="auto"/>
        <w:jc w:val="center"/>
        <w:rPr>
          <w:rFonts w:ascii="Monotype Corsiva" w:eastAsia="Times New Roman" w:hAnsi="Monotype Corsiva" w:cs="Tahoma"/>
          <w:color w:val="000000"/>
          <w:sz w:val="24"/>
          <w:szCs w:val="24"/>
          <w:lang w:eastAsia="ru-RU"/>
        </w:rPr>
      </w:pPr>
      <w:r w:rsidRPr="00AF739F">
        <w:rPr>
          <w:rFonts w:ascii="Monotype Corsiva" w:eastAsia="Times New Roman" w:hAnsi="Monotype Corsiva" w:cs="Tahoma"/>
          <w:i/>
          <w:iCs/>
          <w:color w:val="000000"/>
          <w:sz w:val="24"/>
          <w:szCs w:val="24"/>
          <w:lang w:eastAsia="ru-RU"/>
        </w:rPr>
        <w:t>Всем вам спасибо говорим!</w:t>
      </w:r>
    </w:p>
    <w:p w:rsidR="00EC04E9" w:rsidRPr="008A541E" w:rsidRDefault="00EC04E9" w:rsidP="00EC04E9">
      <w:pPr>
        <w:pStyle w:val="a9"/>
        <w:ind w:left="-567"/>
        <w:rPr>
          <w:sz w:val="22"/>
          <w:szCs w:val="22"/>
        </w:rPr>
      </w:pPr>
      <w:r>
        <w:rPr>
          <w:sz w:val="22"/>
          <w:szCs w:val="22"/>
        </w:rPr>
        <w:t>Лето - 2017</w:t>
      </w:r>
      <w:r w:rsidRPr="006E2EE5">
        <w:rPr>
          <w:sz w:val="22"/>
          <w:szCs w:val="22"/>
        </w:rPr>
        <w:t xml:space="preserve"> подарило детям здоровье и радость, родителям – удовлетворение, нам – наслаждение от творческого общения и гордость за результаты своего труда.</w:t>
      </w:r>
    </w:p>
    <w:p w:rsidR="00EC04E9" w:rsidRPr="008A541E" w:rsidRDefault="00EC04E9" w:rsidP="00EC04E9">
      <w:pPr>
        <w:tabs>
          <w:tab w:val="left" w:pos="960"/>
        </w:tabs>
        <w:jc w:val="center"/>
        <w:rPr>
          <w:rFonts w:ascii="Monotype Corsiva" w:hAnsi="Monotype Corsiva" w:cs="Times New Roman"/>
          <w:sz w:val="24"/>
          <w:szCs w:val="24"/>
        </w:rPr>
      </w:pPr>
      <w:r w:rsidRPr="008A541E">
        <w:rPr>
          <w:rFonts w:ascii="Monotype Corsiva" w:eastAsia="Times New Roman" w:hAnsi="Monotype Corsiva" w:cs="Times New Roman"/>
          <w:sz w:val="24"/>
          <w:szCs w:val="24"/>
          <w:lang w:eastAsia="ru-RU"/>
        </w:rPr>
        <w:lastRenderedPageBreak/>
        <w:t>Столько дел переделали разных,</w:t>
      </w:r>
      <w:r w:rsidRPr="008A541E">
        <w:rPr>
          <w:rFonts w:ascii="Monotype Corsiva" w:eastAsia="Times New Roman" w:hAnsi="Monotype Corsiva" w:cs="Times New Roman"/>
          <w:sz w:val="24"/>
          <w:szCs w:val="24"/>
          <w:lang w:eastAsia="ru-RU"/>
        </w:rPr>
        <w:br/>
        <w:t>Столько добрых друзей мы нашли.</w:t>
      </w:r>
      <w:r w:rsidRPr="008A541E">
        <w:rPr>
          <w:rFonts w:ascii="Monotype Corsiva" w:eastAsia="Times New Roman" w:hAnsi="Monotype Corsiva" w:cs="Times New Roman"/>
          <w:sz w:val="24"/>
          <w:szCs w:val="24"/>
          <w:lang w:eastAsia="ru-RU"/>
        </w:rPr>
        <w:br/>
        <w:t>От ДУШИ отдыхал здесь каждый,</w:t>
      </w:r>
      <w:r w:rsidRPr="008A541E">
        <w:rPr>
          <w:rFonts w:ascii="Monotype Corsiva" w:eastAsia="Times New Roman" w:hAnsi="Monotype Corsiva" w:cs="Times New Roman"/>
          <w:sz w:val="24"/>
          <w:szCs w:val="24"/>
          <w:lang w:eastAsia="ru-RU"/>
        </w:rPr>
        <w:br/>
        <w:t>Очень многое вместе смогли.</w:t>
      </w:r>
    </w:p>
    <w:p w:rsidR="00AF739F" w:rsidRPr="00AF739F" w:rsidRDefault="00AF739F" w:rsidP="00AF739F">
      <w:pPr>
        <w:spacing w:after="0" w:line="240" w:lineRule="auto"/>
        <w:jc w:val="right"/>
        <w:rPr>
          <w:rFonts w:ascii="Monotype Corsiva" w:hAnsi="Monotype Corsiva" w:cs="Times New Roman"/>
          <w:b/>
          <w:color w:val="000000" w:themeColor="text1"/>
          <w:sz w:val="24"/>
          <w:szCs w:val="24"/>
        </w:rPr>
      </w:pPr>
    </w:p>
    <w:sectPr w:rsidR="00AF739F" w:rsidRPr="00AF739F" w:rsidSect="008025B6">
      <w:head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E66" w:rsidRDefault="005B5E66" w:rsidP="00041493">
      <w:pPr>
        <w:spacing w:after="0" w:line="240" w:lineRule="auto"/>
      </w:pPr>
      <w:r>
        <w:separator/>
      </w:r>
    </w:p>
  </w:endnote>
  <w:endnote w:type="continuationSeparator" w:id="0">
    <w:p w:rsidR="005B5E66" w:rsidRDefault="005B5E66" w:rsidP="00041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E66" w:rsidRDefault="005B5E66" w:rsidP="00041493">
      <w:pPr>
        <w:spacing w:after="0" w:line="240" w:lineRule="auto"/>
      </w:pPr>
      <w:r>
        <w:separator/>
      </w:r>
    </w:p>
  </w:footnote>
  <w:footnote w:type="continuationSeparator" w:id="0">
    <w:p w:rsidR="005B5E66" w:rsidRDefault="005B5E66" w:rsidP="00041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091181"/>
      <w:docPartObj>
        <w:docPartGallery w:val="Page Numbers (Top of Page)"/>
        <w:docPartUnique/>
      </w:docPartObj>
    </w:sdtPr>
    <w:sdtEndPr/>
    <w:sdtContent>
      <w:p w:rsidR="00041493" w:rsidRDefault="00C111EC">
        <w:pPr>
          <w:pStyle w:val="a3"/>
          <w:jc w:val="center"/>
        </w:pPr>
        <w:r>
          <w:fldChar w:fldCharType="begin"/>
        </w:r>
        <w:r w:rsidR="00041493">
          <w:instrText>PAGE   \* MERGEFORMAT</w:instrText>
        </w:r>
        <w:r>
          <w:fldChar w:fldCharType="separate"/>
        </w:r>
        <w:r w:rsidR="00511974">
          <w:rPr>
            <w:noProof/>
          </w:rPr>
          <w:t>8</w:t>
        </w:r>
        <w:r>
          <w:fldChar w:fldCharType="end"/>
        </w:r>
      </w:p>
    </w:sdtContent>
  </w:sdt>
  <w:p w:rsidR="00041493" w:rsidRDefault="0004149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25E4C"/>
    <w:rsid w:val="00004FAA"/>
    <w:rsid w:val="00006574"/>
    <w:rsid w:val="00024944"/>
    <w:rsid w:val="00027B60"/>
    <w:rsid w:val="000315EB"/>
    <w:rsid w:val="00032F51"/>
    <w:rsid w:val="00036DEF"/>
    <w:rsid w:val="00041493"/>
    <w:rsid w:val="0004189E"/>
    <w:rsid w:val="000474C2"/>
    <w:rsid w:val="000502A4"/>
    <w:rsid w:val="000512E8"/>
    <w:rsid w:val="00051901"/>
    <w:rsid w:val="000520DF"/>
    <w:rsid w:val="0005598F"/>
    <w:rsid w:val="00061F36"/>
    <w:rsid w:val="000676E9"/>
    <w:rsid w:val="00070AB7"/>
    <w:rsid w:val="000753C0"/>
    <w:rsid w:val="000763FA"/>
    <w:rsid w:val="00080779"/>
    <w:rsid w:val="00081652"/>
    <w:rsid w:val="000864B3"/>
    <w:rsid w:val="00086B6C"/>
    <w:rsid w:val="00091771"/>
    <w:rsid w:val="00094E11"/>
    <w:rsid w:val="000A2137"/>
    <w:rsid w:val="000A3146"/>
    <w:rsid w:val="000A321B"/>
    <w:rsid w:val="000A4791"/>
    <w:rsid w:val="000B09EA"/>
    <w:rsid w:val="000B2D89"/>
    <w:rsid w:val="000B3035"/>
    <w:rsid w:val="000B69AA"/>
    <w:rsid w:val="000C2F5B"/>
    <w:rsid w:val="000C6077"/>
    <w:rsid w:val="000C6438"/>
    <w:rsid w:val="000D16E0"/>
    <w:rsid w:val="000D5DF9"/>
    <w:rsid w:val="000E34CD"/>
    <w:rsid w:val="000E39EF"/>
    <w:rsid w:val="000E4308"/>
    <w:rsid w:val="000E4988"/>
    <w:rsid w:val="000E78FD"/>
    <w:rsid w:val="000E7920"/>
    <w:rsid w:val="000F1E3E"/>
    <w:rsid w:val="000F74C8"/>
    <w:rsid w:val="0010640D"/>
    <w:rsid w:val="001217FC"/>
    <w:rsid w:val="001339E6"/>
    <w:rsid w:val="00135CF6"/>
    <w:rsid w:val="001451FD"/>
    <w:rsid w:val="0014649C"/>
    <w:rsid w:val="00150E45"/>
    <w:rsid w:val="00155351"/>
    <w:rsid w:val="0016015E"/>
    <w:rsid w:val="001613BC"/>
    <w:rsid w:val="001711FB"/>
    <w:rsid w:val="00181ECE"/>
    <w:rsid w:val="00183064"/>
    <w:rsid w:val="00185DC9"/>
    <w:rsid w:val="00187340"/>
    <w:rsid w:val="00187DAB"/>
    <w:rsid w:val="00193A26"/>
    <w:rsid w:val="001A29D2"/>
    <w:rsid w:val="001A3894"/>
    <w:rsid w:val="001B1B18"/>
    <w:rsid w:val="001B64C7"/>
    <w:rsid w:val="001B6F9F"/>
    <w:rsid w:val="001C2621"/>
    <w:rsid w:val="001C7488"/>
    <w:rsid w:val="001D2DAC"/>
    <w:rsid w:val="001D674D"/>
    <w:rsid w:val="001E0991"/>
    <w:rsid w:val="001E502A"/>
    <w:rsid w:val="001E6951"/>
    <w:rsid w:val="001F1A1B"/>
    <w:rsid w:val="001F27EF"/>
    <w:rsid w:val="00202CA1"/>
    <w:rsid w:val="00211FEB"/>
    <w:rsid w:val="00215055"/>
    <w:rsid w:val="00217EA4"/>
    <w:rsid w:val="002268E1"/>
    <w:rsid w:val="002322B5"/>
    <w:rsid w:val="0023356C"/>
    <w:rsid w:val="00233B43"/>
    <w:rsid w:val="002429F6"/>
    <w:rsid w:val="00243A9C"/>
    <w:rsid w:val="002508AF"/>
    <w:rsid w:val="0025147C"/>
    <w:rsid w:val="00251670"/>
    <w:rsid w:val="00266A3C"/>
    <w:rsid w:val="00270E3D"/>
    <w:rsid w:val="0027139D"/>
    <w:rsid w:val="00276160"/>
    <w:rsid w:val="002776E7"/>
    <w:rsid w:val="00282B6D"/>
    <w:rsid w:val="00291333"/>
    <w:rsid w:val="002914E0"/>
    <w:rsid w:val="00294D43"/>
    <w:rsid w:val="00296F6F"/>
    <w:rsid w:val="0029781F"/>
    <w:rsid w:val="002A0E2E"/>
    <w:rsid w:val="002A5D09"/>
    <w:rsid w:val="002B1697"/>
    <w:rsid w:val="002B2EE7"/>
    <w:rsid w:val="002B3406"/>
    <w:rsid w:val="002C3358"/>
    <w:rsid w:val="002C4A9D"/>
    <w:rsid w:val="002C7C92"/>
    <w:rsid w:val="002D49DD"/>
    <w:rsid w:val="002D5120"/>
    <w:rsid w:val="002D7325"/>
    <w:rsid w:val="002E1C55"/>
    <w:rsid w:val="002E4482"/>
    <w:rsid w:val="002F651B"/>
    <w:rsid w:val="002F7919"/>
    <w:rsid w:val="0030296F"/>
    <w:rsid w:val="00302B3D"/>
    <w:rsid w:val="00303D5F"/>
    <w:rsid w:val="003040CC"/>
    <w:rsid w:val="003101FF"/>
    <w:rsid w:val="00310CCE"/>
    <w:rsid w:val="00312A0F"/>
    <w:rsid w:val="00324DAF"/>
    <w:rsid w:val="00326EA2"/>
    <w:rsid w:val="003347F5"/>
    <w:rsid w:val="00337A74"/>
    <w:rsid w:val="003403F4"/>
    <w:rsid w:val="00340671"/>
    <w:rsid w:val="00341B9E"/>
    <w:rsid w:val="00347EF2"/>
    <w:rsid w:val="0035612D"/>
    <w:rsid w:val="003636F2"/>
    <w:rsid w:val="00366837"/>
    <w:rsid w:val="00373017"/>
    <w:rsid w:val="00381C24"/>
    <w:rsid w:val="00383CAD"/>
    <w:rsid w:val="00384AD3"/>
    <w:rsid w:val="003915C8"/>
    <w:rsid w:val="0039355B"/>
    <w:rsid w:val="00394179"/>
    <w:rsid w:val="003A0837"/>
    <w:rsid w:val="003A4304"/>
    <w:rsid w:val="003B086B"/>
    <w:rsid w:val="003B4E77"/>
    <w:rsid w:val="003C19B5"/>
    <w:rsid w:val="003D4E65"/>
    <w:rsid w:val="003D73D7"/>
    <w:rsid w:val="003D748D"/>
    <w:rsid w:val="003E2041"/>
    <w:rsid w:val="003F008C"/>
    <w:rsid w:val="003F0E9D"/>
    <w:rsid w:val="003F3B22"/>
    <w:rsid w:val="003F5AAC"/>
    <w:rsid w:val="003F5B4B"/>
    <w:rsid w:val="003F6F75"/>
    <w:rsid w:val="00401D27"/>
    <w:rsid w:val="0040733A"/>
    <w:rsid w:val="00416986"/>
    <w:rsid w:val="004212BF"/>
    <w:rsid w:val="00424327"/>
    <w:rsid w:val="004264B0"/>
    <w:rsid w:val="004278C5"/>
    <w:rsid w:val="004330D1"/>
    <w:rsid w:val="0043438D"/>
    <w:rsid w:val="00442FE1"/>
    <w:rsid w:val="0044663E"/>
    <w:rsid w:val="00446B4F"/>
    <w:rsid w:val="00452FAC"/>
    <w:rsid w:val="00455D18"/>
    <w:rsid w:val="004568C5"/>
    <w:rsid w:val="004571A9"/>
    <w:rsid w:val="00457DEA"/>
    <w:rsid w:val="00462CF2"/>
    <w:rsid w:val="0047043A"/>
    <w:rsid w:val="004728A6"/>
    <w:rsid w:val="00472EE7"/>
    <w:rsid w:val="0047335A"/>
    <w:rsid w:val="00477E4B"/>
    <w:rsid w:val="00480BC2"/>
    <w:rsid w:val="004812CA"/>
    <w:rsid w:val="00483150"/>
    <w:rsid w:val="0048479D"/>
    <w:rsid w:val="00486990"/>
    <w:rsid w:val="00487E52"/>
    <w:rsid w:val="004A1C24"/>
    <w:rsid w:val="004B0AD9"/>
    <w:rsid w:val="004B4581"/>
    <w:rsid w:val="004B48AE"/>
    <w:rsid w:val="004B69FD"/>
    <w:rsid w:val="004C0B5E"/>
    <w:rsid w:val="004C1BDE"/>
    <w:rsid w:val="004D20F8"/>
    <w:rsid w:val="004D3D1A"/>
    <w:rsid w:val="004D546F"/>
    <w:rsid w:val="004D7880"/>
    <w:rsid w:val="004E3E45"/>
    <w:rsid w:val="004F209F"/>
    <w:rsid w:val="004F2FEB"/>
    <w:rsid w:val="004F5ADA"/>
    <w:rsid w:val="004F5AFF"/>
    <w:rsid w:val="00511974"/>
    <w:rsid w:val="00520BA3"/>
    <w:rsid w:val="005219F5"/>
    <w:rsid w:val="0052312D"/>
    <w:rsid w:val="00534DD8"/>
    <w:rsid w:val="00537D38"/>
    <w:rsid w:val="00546CE0"/>
    <w:rsid w:val="00546F6F"/>
    <w:rsid w:val="005552C7"/>
    <w:rsid w:val="005578F6"/>
    <w:rsid w:val="00557E2B"/>
    <w:rsid w:val="00574B73"/>
    <w:rsid w:val="00575C2F"/>
    <w:rsid w:val="005840E3"/>
    <w:rsid w:val="00585F77"/>
    <w:rsid w:val="005865AA"/>
    <w:rsid w:val="00591B6C"/>
    <w:rsid w:val="005923B7"/>
    <w:rsid w:val="005925DE"/>
    <w:rsid w:val="00593A8E"/>
    <w:rsid w:val="00595CD7"/>
    <w:rsid w:val="00596412"/>
    <w:rsid w:val="00596DCD"/>
    <w:rsid w:val="005A2593"/>
    <w:rsid w:val="005A67D1"/>
    <w:rsid w:val="005A6A11"/>
    <w:rsid w:val="005B4F8F"/>
    <w:rsid w:val="005B5E66"/>
    <w:rsid w:val="005C1D95"/>
    <w:rsid w:val="005C3C81"/>
    <w:rsid w:val="005C40FF"/>
    <w:rsid w:val="005D6377"/>
    <w:rsid w:val="005E1DF4"/>
    <w:rsid w:val="005E672D"/>
    <w:rsid w:val="005F1137"/>
    <w:rsid w:val="005F4A40"/>
    <w:rsid w:val="005F4CDA"/>
    <w:rsid w:val="005F6869"/>
    <w:rsid w:val="0060008B"/>
    <w:rsid w:val="00607ABF"/>
    <w:rsid w:val="0061065D"/>
    <w:rsid w:val="006149EF"/>
    <w:rsid w:val="00620852"/>
    <w:rsid w:val="00625C83"/>
    <w:rsid w:val="006313CC"/>
    <w:rsid w:val="0063240F"/>
    <w:rsid w:val="00635C08"/>
    <w:rsid w:val="00635C24"/>
    <w:rsid w:val="0063707C"/>
    <w:rsid w:val="00653441"/>
    <w:rsid w:val="00654255"/>
    <w:rsid w:val="00660AE3"/>
    <w:rsid w:val="006633FB"/>
    <w:rsid w:val="00663B51"/>
    <w:rsid w:val="006659BA"/>
    <w:rsid w:val="006665C4"/>
    <w:rsid w:val="00667D91"/>
    <w:rsid w:val="00670032"/>
    <w:rsid w:val="006802C4"/>
    <w:rsid w:val="006820B8"/>
    <w:rsid w:val="00682A50"/>
    <w:rsid w:val="00685925"/>
    <w:rsid w:val="00690527"/>
    <w:rsid w:val="00690932"/>
    <w:rsid w:val="00690EBD"/>
    <w:rsid w:val="00693289"/>
    <w:rsid w:val="00697609"/>
    <w:rsid w:val="006A2665"/>
    <w:rsid w:val="006B2FD5"/>
    <w:rsid w:val="006B3826"/>
    <w:rsid w:val="006C03DF"/>
    <w:rsid w:val="006C274F"/>
    <w:rsid w:val="006C2EBF"/>
    <w:rsid w:val="006C3E90"/>
    <w:rsid w:val="006D66BC"/>
    <w:rsid w:val="006D6C6C"/>
    <w:rsid w:val="006E358C"/>
    <w:rsid w:val="006E7244"/>
    <w:rsid w:val="006E7793"/>
    <w:rsid w:val="006F096E"/>
    <w:rsid w:val="006F4216"/>
    <w:rsid w:val="007036BE"/>
    <w:rsid w:val="007053BA"/>
    <w:rsid w:val="007066EC"/>
    <w:rsid w:val="007069C1"/>
    <w:rsid w:val="007077AC"/>
    <w:rsid w:val="00711618"/>
    <w:rsid w:val="00713B63"/>
    <w:rsid w:val="00722031"/>
    <w:rsid w:val="00725531"/>
    <w:rsid w:val="007258D6"/>
    <w:rsid w:val="007276B1"/>
    <w:rsid w:val="00730E12"/>
    <w:rsid w:val="007345E8"/>
    <w:rsid w:val="00741A78"/>
    <w:rsid w:val="00741DEB"/>
    <w:rsid w:val="00746803"/>
    <w:rsid w:val="0075013C"/>
    <w:rsid w:val="007523EA"/>
    <w:rsid w:val="007539DE"/>
    <w:rsid w:val="0075532F"/>
    <w:rsid w:val="007564EC"/>
    <w:rsid w:val="00757328"/>
    <w:rsid w:val="0076165A"/>
    <w:rsid w:val="0076545F"/>
    <w:rsid w:val="00766792"/>
    <w:rsid w:val="00766B77"/>
    <w:rsid w:val="00771611"/>
    <w:rsid w:val="007757AE"/>
    <w:rsid w:val="00796654"/>
    <w:rsid w:val="00796C01"/>
    <w:rsid w:val="007B3C06"/>
    <w:rsid w:val="007B6E92"/>
    <w:rsid w:val="007C0608"/>
    <w:rsid w:val="007C2FE5"/>
    <w:rsid w:val="007C67C9"/>
    <w:rsid w:val="007D0B1B"/>
    <w:rsid w:val="007D502B"/>
    <w:rsid w:val="007D59AD"/>
    <w:rsid w:val="007E2AA8"/>
    <w:rsid w:val="007E7B75"/>
    <w:rsid w:val="007F018A"/>
    <w:rsid w:val="007F383A"/>
    <w:rsid w:val="007F42B8"/>
    <w:rsid w:val="007F6A1A"/>
    <w:rsid w:val="007F6FF9"/>
    <w:rsid w:val="0080165B"/>
    <w:rsid w:val="00801B23"/>
    <w:rsid w:val="008025B6"/>
    <w:rsid w:val="008028D3"/>
    <w:rsid w:val="0080682D"/>
    <w:rsid w:val="00806D0C"/>
    <w:rsid w:val="00806FA2"/>
    <w:rsid w:val="0080710D"/>
    <w:rsid w:val="008117E1"/>
    <w:rsid w:val="00814A5F"/>
    <w:rsid w:val="00822397"/>
    <w:rsid w:val="00822DEA"/>
    <w:rsid w:val="008246D0"/>
    <w:rsid w:val="00830147"/>
    <w:rsid w:val="00831B9E"/>
    <w:rsid w:val="008330E3"/>
    <w:rsid w:val="008364EA"/>
    <w:rsid w:val="00836785"/>
    <w:rsid w:val="0083704C"/>
    <w:rsid w:val="008371FF"/>
    <w:rsid w:val="008402F1"/>
    <w:rsid w:val="00843854"/>
    <w:rsid w:val="00844D2B"/>
    <w:rsid w:val="008458E3"/>
    <w:rsid w:val="008519CA"/>
    <w:rsid w:val="00852F56"/>
    <w:rsid w:val="00856051"/>
    <w:rsid w:val="0086125E"/>
    <w:rsid w:val="0086359D"/>
    <w:rsid w:val="008636A0"/>
    <w:rsid w:val="00864982"/>
    <w:rsid w:val="008759A7"/>
    <w:rsid w:val="00876485"/>
    <w:rsid w:val="0087668D"/>
    <w:rsid w:val="008816CC"/>
    <w:rsid w:val="00890B5E"/>
    <w:rsid w:val="008949C0"/>
    <w:rsid w:val="008A61CD"/>
    <w:rsid w:val="008C0370"/>
    <w:rsid w:val="008D08E7"/>
    <w:rsid w:val="008D13F2"/>
    <w:rsid w:val="008E7607"/>
    <w:rsid w:val="008F1593"/>
    <w:rsid w:val="00904FCE"/>
    <w:rsid w:val="009066C3"/>
    <w:rsid w:val="009106C0"/>
    <w:rsid w:val="009141B4"/>
    <w:rsid w:val="0091473A"/>
    <w:rsid w:val="00914F62"/>
    <w:rsid w:val="00916211"/>
    <w:rsid w:val="009178AA"/>
    <w:rsid w:val="009203E1"/>
    <w:rsid w:val="00925F71"/>
    <w:rsid w:val="009275B7"/>
    <w:rsid w:val="009330DF"/>
    <w:rsid w:val="009419E9"/>
    <w:rsid w:val="00944BA9"/>
    <w:rsid w:val="009453F1"/>
    <w:rsid w:val="00950A05"/>
    <w:rsid w:val="0095227A"/>
    <w:rsid w:val="00953F42"/>
    <w:rsid w:val="00956126"/>
    <w:rsid w:val="00956316"/>
    <w:rsid w:val="00956CFB"/>
    <w:rsid w:val="00960AA1"/>
    <w:rsid w:val="009630FB"/>
    <w:rsid w:val="00971BD3"/>
    <w:rsid w:val="00971D07"/>
    <w:rsid w:val="00977D03"/>
    <w:rsid w:val="00996BAF"/>
    <w:rsid w:val="009A2182"/>
    <w:rsid w:val="009A3028"/>
    <w:rsid w:val="009A31F4"/>
    <w:rsid w:val="009B191A"/>
    <w:rsid w:val="009B42BB"/>
    <w:rsid w:val="009B7B0F"/>
    <w:rsid w:val="009C2FFE"/>
    <w:rsid w:val="009C60F3"/>
    <w:rsid w:val="009C68BE"/>
    <w:rsid w:val="009D60B7"/>
    <w:rsid w:val="009D786C"/>
    <w:rsid w:val="009E2FC7"/>
    <w:rsid w:val="009E3F57"/>
    <w:rsid w:val="009E7BFC"/>
    <w:rsid w:val="009F2808"/>
    <w:rsid w:val="00A22983"/>
    <w:rsid w:val="00A2494D"/>
    <w:rsid w:val="00A356F9"/>
    <w:rsid w:val="00A53790"/>
    <w:rsid w:val="00A53E90"/>
    <w:rsid w:val="00A61DB6"/>
    <w:rsid w:val="00A733EC"/>
    <w:rsid w:val="00A73C1A"/>
    <w:rsid w:val="00A7418F"/>
    <w:rsid w:val="00A808D9"/>
    <w:rsid w:val="00A85A55"/>
    <w:rsid w:val="00A85C5B"/>
    <w:rsid w:val="00A90FE7"/>
    <w:rsid w:val="00A913CB"/>
    <w:rsid w:val="00A91D34"/>
    <w:rsid w:val="00A93534"/>
    <w:rsid w:val="00A94220"/>
    <w:rsid w:val="00A946DB"/>
    <w:rsid w:val="00AA1791"/>
    <w:rsid w:val="00AA6EF0"/>
    <w:rsid w:val="00AB5EE6"/>
    <w:rsid w:val="00AB6D1E"/>
    <w:rsid w:val="00AB7E6E"/>
    <w:rsid w:val="00AC3C0C"/>
    <w:rsid w:val="00AD24DC"/>
    <w:rsid w:val="00AD5085"/>
    <w:rsid w:val="00AD699C"/>
    <w:rsid w:val="00AD72A1"/>
    <w:rsid w:val="00AD72A9"/>
    <w:rsid w:val="00AE2794"/>
    <w:rsid w:val="00AF2359"/>
    <w:rsid w:val="00AF4FD1"/>
    <w:rsid w:val="00AF739F"/>
    <w:rsid w:val="00B01880"/>
    <w:rsid w:val="00B06AB0"/>
    <w:rsid w:val="00B22E5B"/>
    <w:rsid w:val="00B34080"/>
    <w:rsid w:val="00B370A6"/>
    <w:rsid w:val="00B40C71"/>
    <w:rsid w:val="00B4209C"/>
    <w:rsid w:val="00B42E54"/>
    <w:rsid w:val="00B4369F"/>
    <w:rsid w:val="00B4393E"/>
    <w:rsid w:val="00B44B97"/>
    <w:rsid w:val="00B45F2E"/>
    <w:rsid w:val="00B4787A"/>
    <w:rsid w:val="00B55C33"/>
    <w:rsid w:val="00B83AB7"/>
    <w:rsid w:val="00B8499D"/>
    <w:rsid w:val="00B86ABE"/>
    <w:rsid w:val="00B87407"/>
    <w:rsid w:val="00B91D71"/>
    <w:rsid w:val="00B962F4"/>
    <w:rsid w:val="00B96905"/>
    <w:rsid w:val="00BA6DA2"/>
    <w:rsid w:val="00BC07DB"/>
    <w:rsid w:val="00BC1F21"/>
    <w:rsid w:val="00BC60B7"/>
    <w:rsid w:val="00BC626D"/>
    <w:rsid w:val="00BD0E93"/>
    <w:rsid w:val="00BD3144"/>
    <w:rsid w:val="00BD31FA"/>
    <w:rsid w:val="00BD359F"/>
    <w:rsid w:val="00BD763D"/>
    <w:rsid w:val="00BE2B9B"/>
    <w:rsid w:val="00BE2BA2"/>
    <w:rsid w:val="00BE3B53"/>
    <w:rsid w:val="00BF2479"/>
    <w:rsid w:val="00BF3655"/>
    <w:rsid w:val="00BF6586"/>
    <w:rsid w:val="00C00ED5"/>
    <w:rsid w:val="00C065FB"/>
    <w:rsid w:val="00C07219"/>
    <w:rsid w:val="00C111EC"/>
    <w:rsid w:val="00C11537"/>
    <w:rsid w:val="00C11C5A"/>
    <w:rsid w:val="00C16106"/>
    <w:rsid w:val="00C23C3D"/>
    <w:rsid w:val="00C317AF"/>
    <w:rsid w:val="00C339A4"/>
    <w:rsid w:val="00C3403C"/>
    <w:rsid w:val="00C40AC5"/>
    <w:rsid w:val="00C43F1B"/>
    <w:rsid w:val="00C454EF"/>
    <w:rsid w:val="00C45A7C"/>
    <w:rsid w:val="00C57EA9"/>
    <w:rsid w:val="00C70017"/>
    <w:rsid w:val="00C70C2F"/>
    <w:rsid w:val="00C81B5A"/>
    <w:rsid w:val="00C849AA"/>
    <w:rsid w:val="00C87881"/>
    <w:rsid w:val="00C94748"/>
    <w:rsid w:val="00C9714F"/>
    <w:rsid w:val="00CA42E4"/>
    <w:rsid w:val="00CA5B73"/>
    <w:rsid w:val="00CB08FF"/>
    <w:rsid w:val="00CB427A"/>
    <w:rsid w:val="00CB4C50"/>
    <w:rsid w:val="00CB6075"/>
    <w:rsid w:val="00CB69F2"/>
    <w:rsid w:val="00CB7CFE"/>
    <w:rsid w:val="00CC014D"/>
    <w:rsid w:val="00CC5EE9"/>
    <w:rsid w:val="00CC75FB"/>
    <w:rsid w:val="00CD387E"/>
    <w:rsid w:val="00CF7C18"/>
    <w:rsid w:val="00D01861"/>
    <w:rsid w:val="00D037BE"/>
    <w:rsid w:val="00D16AB9"/>
    <w:rsid w:val="00D17ADE"/>
    <w:rsid w:val="00D22506"/>
    <w:rsid w:val="00D23CF9"/>
    <w:rsid w:val="00D327A9"/>
    <w:rsid w:val="00D41E2E"/>
    <w:rsid w:val="00D457C1"/>
    <w:rsid w:val="00D5596A"/>
    <w:rsid w:val="00D6264F"/>
    <w:rsid w:val="00D6711D"/>
    <w:rsid w:val="00D751CB"/>
    <w:rsid w:val="00D75F6F"/>
    <w:rsid w:val="00D83B5E"/>
    <w:rsid w:val="00D8431D"/>
    <w:rsid w:val="00D8486B"/>
    <w:rsid w:val="00D90F8E"/>
    <w:rsid w:val="00D912FA"/>
    <w:rsid w:val="00D92CBE"/>
    <w:rsid w:val="00D978EE"/>
    <w:rsid w:val="00DA3C1F"/>
    <w:rsid w:val="00DA4F57"/>
    <w:rsid w:val="00DB1D9B"/>
    <w:rsid w:val="00DB4965"/>
    <w:rsid w:val="00DB4AA7"/>
    <w:rsid w:val="00DB4FDF"/>
    <w:rsid w:val="00DB5AEF"/>
    <w:rsid w:val="00DC189E"/>
    <w:rsid w:val="00DC5EE1"/>
    <w:rsid w:val="00DD08E3"/>
    <w:rsid w:val="00DD3065"/>
    <w:rsid w:val="00DD3715"/>
    <w:rsid w:val="00DD3E61"/>
    <w:rsid w:val="00DD72D4"/>
    <w:rsid w:val="00DE12E5"/>
    <w:rsid w:val="00DE279B"/>
    <w:rsid w:val="00DE3F47"/>
    <w:rsid w:val="00DE54ED"/>
    <w:rsid w:val="00DF291F"/>
    <w:rsid w:val="00DF3AA7"/>
    <w:rsid w:val="00DF4685"/>
    <w:rsid w:val="00E13741"/>
    <w:rsid w:val="00E13FBA"/>
    <w:rsid w:val="00E21550"/>
    <w:rsid w:val="00E21870"/>
    <w:rsid w:val="00E24494"/>
    <w:rsid w:val="00E25E4C"/>
    <w:rsid w:val="00E32EC4"/>
    <w:rsid w:val="00E35F39"/>
    <w:rsid w:val="00E47AE8"/>
    <w:rsid w:val="00E5115D"/>
    <w:rsid w:val="00E54B0F"/>
    <w:rsid w:val="00E62C49"/>
    <w:rsid w:val="00E62E73"/>
    <w:rsid w:val="00E72333"/>
    <w:rsid w:val="00E766F1"/>
    <w:rsid w:val="00E81CF5"/>
    <w:rsid w:val="00E85BE4"/>
    <w:rsid w:val="00E942BD"/>
    <w:rsid w:val="00E973DF"/>
    <w:rsid w:val="00EA00F4"/>
    <w:rsid w:val="00EA1A7C"/>
    <w:rsid w:val="00EA1B5C"/>
    <w:rsid w:val="00EB1978"/>
    <w:rsid w:val="00EB394D"/>
    <w:rsid w:val="00EB47B3"/>
    <w:rsid w:val="00EB4B41"/>
    <w:rsid w:val="00EB7CD6"/>
    <w:rsid w:val="00EC04E9"/>
    <w:rsid w:val="00ED3F70"/>
    <w:rsid w:val="00ED5811"/>
    <w:rsid w:val="00EE0BC4"/>
    <w:rsid w:val="00EE1CD8"/>
    <w:rsid w:val="00EE4119"/>
    <w:rsid w:val="00EE4A18"/>
    <w:rsid w:val="00EF1FFC"/>
    <w:rsid w:val="00EF42BF"/>
    <w:rsid w:val="00EF4DB7"/>
    <w:rsid w:val="00F01D74"/>
    <w:rsid w:val="00F07BB3"/>
    <w:rsid w:val="00F11F62"/>
    <w:rsid w:val="00F133BC"/>
    <w:rsid w:val="00F1590A"/>
    <w:rsid w:val="00F20A5F"/>
    <w:rsid w:val="00F20EB3"/>
    <w:rsid w:val="00F31E2B"/>
    <w:rsid w:val="00F34ED0"/>
    <w:rsid w:val="00F351A6"/>
    <w:rsid w:val="00F3664D"/>
    <w:rsid w:val="00F44D9E"/>
    <w:rsid w:val="00F50943"/>
    <w:rsid w:val="00F533B3"/>
    <w:rsid w:val="00F547CE"/>
    <w:rsid w:val="00F6000D"/>
    <w:rsid w:val="00F62337"/>
    <w:rsid w:val="00F633FB"/>
    <w:rsid w:val="00F67253"/>
    <w:rsid w:val="00F721FC"/>
    <w:rsid w:val="00F758F9"/>
    <w:rsid w:val="00F765F1"/>
    <w:rsid w:val="00F766F9"/>
    <w:rsid w:val="00F80BF1"/>
    <w:rsid w:val="00F82186"/>
    <w:rsid w:val="00F854E5"/>
    <w:rsid w:val="00F85F80"/>
    <w:rsid w:val="00F86C6A"/>
    <w:rsid w:val="00F9103E"/>
    <w:rsid w:val="00F96A55"/>
    <w:rsid w:val="00FB06FC"/>
    <w:rsid w:val="00FB1668"/>
    <w:rsid w:val="00FB16EF"/>
    <w:rsid w:val="00FB1D29"/>
    <w:rsid w:val="00FB5D81"/>
    <w:rsid w:val="00FC594A"/>
    <w:rsid w:val="00FD2543"/>
    <w:rsid w:val="00FE0A90"/>
    <w:rsid w:val="00FE63C4"/>
    <w:rsid w:val="00FE75AA"/>
    <w:rsid w:val="00FF1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86B6D-47B1-4823-83DC-0474707C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25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6">
    <w:name w:val="style16"/>
    <w:basedOn w:val="a0"/>
    <w:rsid w:val="00E973DF"/>
  </w:style>
  <w:style w:type="paragraph" w:styleId="a3">
    <w:name w:val="header"/>
    <w:basedOn w:val="a"/>
    <w:link w:val="a4"/>
    <w:uiPriority w:val="99"/>
    <w:unhideWhenUsed/>
    <w:rsid w:val="0004149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41493"/>
  </w:style>
  <w:style w:type="paragraph" w:styleId="a5">
    <w:name w:val="footer"/>
    <w:basedOn w:val="a"/>
    <w:link w:val="a6"/>
    <w:uiPriority w:val="99"/>
    <w:unhideWhenUsed/>
    <w:rsid w:val="000414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41493"/>
  </w:style>
  <w:style w:type="paragraph" w:styleId="a7">
    <w:name w:val="Balloon Text"/>
    <w:basedOn w:val="a"/>
    <w:link w:val="a8"/>
    <w:uiPriority w:val="99"/>
    <w:semiHidden/>
    <w:unhideWhenUsed/>
    <w:rsid w:val="00EC04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04E9"/>
    <w:rPr>
      <w:rFonts w:ascii="Tahoma" w:hAnsi="Tahoma" w:cs="Tahoma"/>
      <w:sz w:val="16"/>
      <w:szCs w:val="16"/>
    </w:rPr>
  </w:style>
  <w:style w:type="paragraph" w:styleId="a9">
    <w:name w:val="Normal (Web)"/>
    <w:basedOn w:val="a"/>
    <w:uiPriority w:val="99"/>
    <w:unhideWhenUsed/>
    <w:rsid w:val="00EC04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786</Words>
  <Characters>4483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ДЮЦ Гвардейск</dc:creator>
  <cp:keywords/>
  <dc:description/>
  <cp:lastModifiedBy>ДЮЦ Гвардейск</cp:lastModifiedBy>
  <cp:revision>7</cp:revision>
  <dcterms:created xsi:type="dcterms:W3CDTF">2017-08-31T12:51:00Z</dcterms:created>
  <dcterms:modified xsi:type="dcterms:W3CDTF">2017-09-01T08:42:00Z</dcterms:modified>
</cp:coreProperties>
</file>